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27C3" w14:textId="134414CC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proofErr w:type="gram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  <w:r w:rsidR="006075A9">
        <w:rPr>
          <w:rFonts w:ascii="Sylfaen" w:hAnsi="Sylfaen" w:cs="Sylfaen"/>
          <w:b/>
          <w:sz w:val="28"/>
          <w:szCs w:val="28"/>
        </w:rPr>
        <w:t>I</w:t>
      </w:r>
    </w:p>
    <w:p w14:paraId="64264A7D" w14:textId="52D6894C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BC030A">
        <w:rPr>
          <w:rFonts w:ascii="Sylfaen" w:hAnsi="Sylfaen" w:cs="Sylfaen"/>
          <w:b/>
          <w:sz w:val="28"/>
          <w:szCs w:val="28"/>
        </w:rPr>
        <w:t>2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733D91">
        <w:rPr>
          <w:rFonts w:ascii="Sylfaen" w:hAnsi="Sylfaen" w:cs="Sylfaen"/>
          <w:b/>
          <w:sz w:val="28"/>
          <w:szCs w:val="28"/>
        </w:rPr>
        <w:t>6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14:paraId="0F1C56DC" w14:textId="3E3DF346" w:rsidR="006558C9" w:rsidRDefault="007A2A59" w:rsidP="00BC030A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67"/>
        <w:gridCol w:w="4796"/>
        <w:gridCol w:w="1643"/>
        <w:gridCol w:w="1642"/>
        <w:gridCol w:w="1642"/>
      </w:tblGrid>
      <w:tr w:rsidR="00BC030A" w:rsidRPr="00BC030A" w14:paraId="6A7030A6" w14:textId="77777777" w:rsidTr="00BC030A">
        <w:trPr>
          <w:trHeight w:val="288"/>
          <w:tblHeader/>
        </w:trPr>
        <w:tc>
          <w:tcPr>
            <w:tcW w:w="494" w:type="pct"/>
            <w:shd w:val="clear" w:color="auto" w:fill="auto"/>
            <w:vAlign w:val="center"/>
            <w:hideMark/>
          </w:tcPr>
          <w:p w14:paraId="70D50F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F5467"/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C89F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A33C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დაზუსტებული გეგმა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F01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ფაქტი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CA2E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</w:t>
            </w: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% </w:t>
            </w:r>
          </w:p>
        </w:tc>
      </w:tr>
      <w:tr w:rsidR="00BC030A" w:rsidRPr="00BC030A" w14:paraId="1AD8C7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0733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474F5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B6B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9,082,465.4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1B2F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8,775,156.7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E93D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BC030A" w:rsidRPr="00BC030A" w14:paraId="4B3F7A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6D9C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1ED6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0C83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7,251,746.5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1F78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7,004,437.0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704C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BC030A" w:rsidRPr="00BC030A" w14:paraId="443B8D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3AB8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D745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F7B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888,099.6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E1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865,730.9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85C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C030A" w:rsidRPr="00BC030A" w14:paraId="60D8E5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AB11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CC8C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260C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939,763.8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C3A1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877,192.8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073D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2C1C4D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E9A8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F910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EB76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357,582.0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5DF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352,208.9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D046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359067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D997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87E8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273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354,901.3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5BD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330,828.6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D64E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BC030A" w:rsidRPr="00BC030A" w14:paraId="33FBDB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E0FD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7119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F14D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456,122.4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432F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392,671.4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7E72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BC030A" w:rsidRPr="00BC030A" w14:paraId="60F5BA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1690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A7A5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760B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3,032,219.7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9775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3,021,740.3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7C98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499E7CD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1313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EECA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CC0A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1,223,057.8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C486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1,164,064.2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5A13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BC030A" w:rsidRPr="00BC030A" w14:paraId="10112F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290A1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7606F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F581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1,161,793.1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C60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1,179,866.1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BCDA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101.6%</w:t>
            </w:r>
          </w:p>
        </w:tc>
      </w:tr>
      <w:tr w:rsidR="00BC030A" w:rsidRPr="00BC030A" w14:paraId="03F7F5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4A7B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796DE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92C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160,576.0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A83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87,532.6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C2C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54.5%</w:t>
            </w:r>
          </w:p>
        </w:tc>
      </w:tr>
      <w:tr w:rsidR="00BC030A" w:rsidRPr="00BC030A" w14:paraId="37A684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82A2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93F62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5823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508,349.9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4913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503,320.9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E76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BC030A" w:rsidRPr="00BC030A" w14:paraId="0C8A07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2D41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29593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4FBF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34,377.1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7E50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E5F2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86.6%</w:t>
            </w:r>
          </w:p>
        </w:tc>
      </w:tr>
      <w:tr w:rsidR="00BC030A" w:rsidRPr="00BC030A" w14:paraId="5B0AE1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4F1D2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1D74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0924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32,243.7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BB39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8DB9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90.3%</w:t>
            </w:r>
          </w:p>
        </w:tc>
      </w:tr>
      <w:tr w:rsidR="00BC030A" w:rsidRPr="00BC030A" w14:paraId="2CB50A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7977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F552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5C9C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17,582.7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E6CC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16,357.0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3DB0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C030A" w:rsidRPr="00BC030A" w14:paraId="0A7E1D7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5C1D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F5F7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11A1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12,813.1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64F8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96CE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BC030A" w:rsidRPr="00BC030A" w14:paraId="165DAA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3CFA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6206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A0DA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F9DD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ADA9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BC030A" w:rsidRPr="00BC030A" w14:paraId="28D2B1D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6173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91CD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7F06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1E7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7919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52.4%</w:t>
            </w:r>
          </w:p>
        </w:tc>
      </w:tr>
      <w:tr w:rsidR="00BC030A" w:rsidRPr="00BC030A" w14:paraId="36A4D2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FE37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A9459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DEFE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DD30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A60F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BC030A" w:rsidRPr="00BC030A" w14:paraId="682939D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26FCC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BBFA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BEC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3CEF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C686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31.5%</w:t>
            </w:r>
          </w:p>
        </w:tc>
      </w:tr>
      <w:tr w:rsidR="00BC030A" w:rsidRPr="00BC030A" w14:paraId="0C49BA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9DDB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F226A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C0E7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28,344.0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839A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24,633.4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BCC1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86.9%</w:t>
            </w:r>
          </w:p>
        </w:tc>
      </w:tr>
      <w:tr w:rsidR="00BC030A" w:rsidRPr="00BC030A" w14:paraId="4FC6A4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742F6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4AC38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3CE9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26,793.1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CBB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991B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BC030A" w:rsidRPr="00BC030A" w14:paraId="798B15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A432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3CEFE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CC7B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AC11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12,546.7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9C0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65B983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BB7C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9816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650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11,489.1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4D97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10,413.4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A8E7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BC030A" w:rsidRPr="00BC030A" w14:paraId="3D77D7E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EA9A1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26FD8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DA4B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90B8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11A8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60.0%</w:t>
            </w:r>
          </w:p>
        </w:tc>
      </w:tr>
      <w:tr w:rsidR="00BC030A" w:rsidRPr="00BC030A" w14:paraId="6E523D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A3C0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16C59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A7E3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0A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459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BC030A" w:rsidRPr="00BC030A" w14:paraId="3779C4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FC2A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05E4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D88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D7E6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BAAC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BC030A" w:rsidRPr="00BC030A" w14:paraId="5DAB7A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66276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01F5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3054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2A45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C4A9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33.3%</w:t>
            </w:r>
          </w:p>
        </w:tc>
      </w:tr>
      <w:tr w:rsidR="00BC030A" w:rsidRPr="00BC030A" w14:paraId="6B9C00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9595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953D3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597E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3DA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9,427.8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1708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90.0%</w:t>
            </w:r>
          </w:p>
        </w:tc>
      </w:tr>
      <w:tr w:rsidR="00BC030A" w:rsidRPr="00BC030A" w14:paraId="33B7260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CF40A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EF20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F67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097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5158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BC030A" w:rsidRPr="00BC030A" w14:paraId="0903D7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3995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2594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C24E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8,389.0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D68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7,686.5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BEEF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BC030A" w:rsidRPr="00BC030A" w14:paraId="0DDE2F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64E1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2246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066F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EB61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07AF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BC030A" w:rsidRPr="00BC030A" w14:paraId="6DED66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C520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6C58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6AB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5ACF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E4C8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60.0%</w:t>
            </w:r>
          </w:p>
        </w:tc>
      </w:tr>
      <w:tr w:rsidR="00BC030A" w:rsidRPr="00BC030A" w14:paraId="79177F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81B0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6BC8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622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86DA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7EC3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BC030A" w:rsidRPr="00BC030A" w14:paraId="5860EE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86D8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2FE1C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4C5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3,902.6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4C09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3,560.2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0F3B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BC030A" w:rsidRPr="00BC030A" w14:paraId="3FB7C5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AF4B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DD989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33C5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2408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60B9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BC030A" w:rsidRPr="00BC030A" w14:paraId="5814EA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1239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24E0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C0A5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3,629.6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993B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7A18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5BC8F5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844F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E202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85D8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C389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7BC1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BC030A" w:rsidRPr="00BC030A" w14:paraId="0F34D7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84F4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A908E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C810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13,967.9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1D16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23E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83.4%</w:t>
            </w:r>
          </w:p>
        </w:tc>
      </w:tr>
      <w:tr w:rsidR="00BC030A" w:rsidRPr="00BC030A" w14:paraId="00BDC1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3C155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0B0A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9D2D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EF2E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11,129.5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CE41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BC030A" w:rsidRPr="00BC030A" w14:paraId="586F55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A459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18E9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B454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1C27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311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BC030A" w:rsidRPr="00BC030A" w14:paraId="4AABED6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42CD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D8A4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377F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6,196.0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3382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1167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BC030A" w:rsidRPr="00BC030A" w14:paraId="0F3A2C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BFC7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4661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1A2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167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0873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BC030A" w:rsidRPr="00BC030A" w14:paraId="7C24D9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BD90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60CD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B17B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E796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9138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63.8%</w:t>
            </w:r>
          </w:p>
        </w:tc>
      </w:tr>
      <w:tr w:rsidR="00BC030A" w:rsidRPr="00BC030A" w14:paraId="13137D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C979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47B91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540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CC43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3A42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33.3%</w:t>
            </w:r>
          </w:p>
        </w:tc>
      </w:tr>
      <w:tr w:rsidR="00BC030A" w:rsidRPr="00BC030A" w14:paraId="4C498B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BFC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5D753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67BE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13,922.9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A07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023F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83.4%</w:t>
            </w:r>
          </w:p>
        </w:tc>
      </w:tr>
      <w:tr w:rsidR="00BC030A" w:rsidRPr="00BC030A" w14:paraId="48153E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7E59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35F4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EE34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6173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EED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BC030A" w:rsidRPr="00BC030A" w14:paraId="79B303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0F09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E7EF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D57E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5366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89E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BC030A" w:rsidRPr="00BC030A" w14:paraId="0949A60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8A4E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E1AB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7893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CC4C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977A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BC030A" w:rsidRPr="00BC030A" w14:paraId="09F0480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73EF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B9E2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284A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C66C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B08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BC030A" w:rsidRPr="00BC030A" w14:paraId="38E6860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07C7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8311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DB9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054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D74E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63.8%</w:t>
            </w:r>
          </w:p>
        </w:tc>
      </w:tr>
      <w:tr w:rsidR="00BC030A" w:rsidRPr="00BC030A" w14:paraId="4C329B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B17E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3BF20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11E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CB89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72E1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33.3%</w:t>
            </w:r>
          </w:p>
        </w:tc>
      </w:tr>
      <w:tr w:rsidR="00BC030A" w:rsidRPr="00BC030A" w14:paraId="43DE3C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93D7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C3950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39E6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502B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8EEB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81.0%</w:t>
            </w:r>
          </w:p>
        </w:tc>
      </w:tr>
      <w:tr w:rsidR="00BC030A" w:rsidRPr="00BC030A" w14:paraId="69CB8B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C5F3F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2C55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C66C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4E48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3B30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81.0%</w:t>
            </w:r>
          </w:p>
        </w:tc>
      </w:tr>
      <w:tr w:rsidR="00BC030A" w:rsidRPr="00BC030A" w14:paraId="1BF4CDB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BE15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450E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5026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DD78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5B63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81.0%</w:t>
            </w:r>
          </w:p>
        </w:tc>
      </w:tr>
      <w:tr w:rsidR="00BC030A" w:rsidRPr="00BC030A" w14:paraId="0F4045F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8471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07A49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15D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5,223.0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B225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4,544.6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6614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87.0%</w:t>
            </w:r>
          </w:p>
        </w:tc>
      </w:tr>
      <w:tr w:rsidR="00BC030A" w:rsidRPr="00BC030A" w14:paraId="4366CA3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C7F7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5EB3E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276A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326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610E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BC030A" w:rsidRPr="00BC030A" w14:paraId="211715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67B6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CAB0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DD10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BC4B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B057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BC030A" w:rsidRPr="00BC030A" w14:paraId="4D9C94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A13A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5B85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0F04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39EC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2536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BC030A" w:rsidRPr="00BC030A" w14:paraId="535695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033D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6A8A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532A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8F8F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333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12C876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BFE4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A62D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2B4A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C5DA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5396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67.3%</w:t>
            </w:r>
          </w:p>
        </w:tc>
      </w:tr>
      <w:tr w:rsidR="00BC030A" w:rsidRPr="00BC030A" w14:paraId="600F1C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7A4F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47E6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58BA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E77E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DEF2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59.1%</w:t>
            </w:r>
          </w:p>
        </w:tc>
      </w:tr>
      <w:tr w:rsidR="00BC030A" w:rsidRPr="00BC030A" w14:paraId="484F48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C8FB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547A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F499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B251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E94D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27.3%</w:t>
            </w:r>
          </w:p>
        </w:tc>
      </w:tr>
      <w:tr w:rsidR="00BC030A" w:rsidRPr="00BC030A" w14:paraId="2506963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9B1D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C95F6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5E8A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CC8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B6FC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59.3%</w:t>
            </w:r>
          </w:p>
        </w:tc>
      </w:tr>
      <w:tr w:rsidR="00BC030A" w:rsidRPr="00BC030A" w14:paraId="7E562D5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BD91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8E31F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1EE2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EA4D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B88F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60.2%</w:t>
            </w:r>
          </w:p>
        </w:tc>
      </w:tr>
      <w:tr w:rsidR="00BC030A" w:rsidRPr="00BC030A" w14:paraId="245129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1711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0E83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C841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584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7422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73.1%</w:t>
            </w:r>
          </w:p>
        </w:tc>
      </w:tr>
      <w:tr w:rsidR="00BC030A" w:rsidRPr="00BC030A" w14:paraId="643830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B553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5636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6881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32B9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009A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BC030A" w:rsidRPr="00BC030A" w14:paraId="003C5A0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B727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7D34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4F9D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6A26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4286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63ACB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556EB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845B1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A73A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7FF7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722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2.7%</w:t>
            </w:r>
          </w:p>
        </w:tc>
      </w:tr>
      <w:tr w:rsidR="00BC030A" w:rsidRPr="00BC030A" w14:paraId="14B1ED1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98EB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7C69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B0C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2C41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A94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3808F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E08B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44594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22D3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1547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5E0F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84.9%</w:t>
            </w:r>
          </w:p>
        </w:tc>
      </w:tr>
      <w:tr w:rsidR="00BC030A" w:rsidRPr="00BC030A" w14:paraId="398A9F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13888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68955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368B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8E52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F329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85.6%</w:t>
            </w:r>
          </w:p>
        </w:tc>
      </w:tr>
      <w:tr w:rsidR="00BC030A" w:rsidRPr="00BC030A" w14:paraId="500335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08B5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1750D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848D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46F2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BEEF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BC030A" w:rsidRPr="00BC030A" w14:paraId="5606DC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1599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A7A1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A92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F490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47D0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BC030A" w:rsidRPr="00BC030A" w14:paraId="684C68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375B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CFF0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4048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255A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044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54.1%</w:t>
            </w:r>
          </w:p>
        </w:tc>
      </w:tr>
      <w:tr w:rsidR="00BC030A" w:rsidRPr="00BC030A" w14:paraId="1AFDF2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63FE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2A8A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FFBC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F3B8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F3AB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10.4%</w:t>
            </w:r>
          </w:p>
        </w:tc>
      </w:tr>
      <w:tr w:rsidR="00BC030A" w:rsidRPr="00BC030A" w14:paraId="61A1948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3D6AD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39B2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91CD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7C99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0B17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62C63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CB9F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BAEA7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C115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6BFD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4,319.9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E16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82.7%</w:t>
            </w:r>
          </w:p>
        </w:tc>
      </w:tr>
      <w:tr w:rsidR="00BC030A" w:rsidRPr="00BC030A" w14:paraId="3122245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F698C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4F4E0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7221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6B42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E5BA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83.3%</w:t>
            </w:r>
          </w:p>
        </w:tc>
      </w:tr>
      <w:tr w:rsidR="00BC030A" w:rsidRPr="00BC030A" w14:paraId="5062BB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D9A2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4A7A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3E65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BDF0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CA0D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C030A" w:rsidRPr="00BC030A" w14:paraId="5843B2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BF33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3227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2E64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3,430.3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D457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1D7C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BC030A" w:rsidRPr="00BC030A" w14:paraId="06250CE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2FAC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FB99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2997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B538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54FA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44.1%</w:t>
            </w:r>
          </w:p>
        </w:tc>
      </w:tr>
      <w:tr w:rsidR="00BC030A" w:rsidRPr="00BC030A" w14:paraId="6427D0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6D53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26AEC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0BDF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98C7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9CA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50.3%</w:t>
            </w:r>
          </w:p>
        </w:tc>
      </w:tr>
      <w:tr w:rsidR="00BC030A" w:rsidRPr="00BC030A" w14:paraId="6F63F9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6A5D6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8D6F4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F338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DBF4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3FBD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58.1%</w:t>
            </w:r>
          </w:p>
        </w:tc>
      </w:tr>
      <w:tr w:rsidR="00BC030A" w:rsidRPr="00BC030A" w14:paraId="0E59E4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54E2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85E0D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0EBE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FF7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8E40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84.7%</w:t>
            </w:r>
          </w:p>
        </w:tc>
      </w:tr>
      <w:tr w:rsidR="00BC030A" w:rsidRPr="00BC030A" w14:paraId="63C547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A77F2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C5794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CB1D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3EFB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3A7C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BC030A" w:rsidRPr="00BC030A" w14:paraId="31A9DF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5BBA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09B8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37A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B6B2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DCE0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BC030A" w:rsidRPr="00BC030A" w14:paraId="3AD899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DD40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F48A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6A27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81F0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FAA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BC030A" w:rsidRPr="00BC030A" w14:paraId="534150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8E69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7EF4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606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DC75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A27A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BC030A" w:rsidRPr="00BC030A" w14:paraId="0C3FE8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A898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0186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6F0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9773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3779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57.1%</w:t>
            </w:r>
          </w:p>
        </w:tc>
      </w:tr>
      <w:tr w:rsidR="00BC030A" w:rsidRPr="00BC030A" w14:paraId="4709B9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C55A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380C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56FC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1197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0056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2112A3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2B06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B0F24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4BD8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BC80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13,168.7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A474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91.0%</w:t>
            </w:r>
          </w:p>
        </w:tc>
      </w:tr>
      <w:tr w:rsidR="00BC030A" w:rsidRPr="00BC030A" w14:paraId="583D6C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0911A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F777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A02F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13,696.7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1F1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BC5C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BC030A" w:rsidRPr="00BC030A" w14:paraId="45F402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7D7D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4D6A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0C6A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637C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4,143.9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AB33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C030A" w:rsidRPr="00BC030A" w14:paraId="3F70A0D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14E9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544A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A84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5BEC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8,210.5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6A6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BC030A" w:rsidRPr="00BC030A" w14:paraId="2DF664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D782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BBB7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73EA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E9AF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0683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58F97E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71EF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F6525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C08B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EF4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A5C8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29.4%</w:t>
            </w:r>
          </w:p>
        </w:tc>
      </w:tr>
      <w:tr w:rsidR="00BC030A" w:rsidRPr="00BC030A" w14:paraId="3AC3CF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875E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36DB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5C3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A02D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ECBA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BC030A" w:rsidRPr="00BC030A" w14:paraId="0CAA75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F882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C0B64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1D3D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BCCA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BA57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85.3%</w:t>
            </w:r>
          </w:p>
        </w:tc>
      </w:tr>
      <w:tr w:rsidR="00BC030A" w:rsidRPr="00BC030A" w14:paraId="7D587F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78D8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0E2E0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0998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1E91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9F8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77.0%</w:t>
            </w:r>
          </w:p>
        </w:tc>
      </w:tr>
      <w:tr w:rsidR="00BC030A" w:rsidRPr="00BC030A" w14:paraId="3467E0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164EC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D91FC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5F0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9,167.4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1420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26E6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79.5%</w:t>
            </w:r>
          </w:p>
        </w:tc>
      </w:tr>
      <w:tr w:rsidR="00BC030A" w:rsidRPr="00BC030A" w14:paraId="6D491F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1F65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831A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A555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D743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4EDB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BC030A" w:rsidRPr="00BC030A" w14:paraId="3E18C2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4511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C59F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7496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CF32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CD82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BC030A" w:rsidRPr="00BC030A" w14:paraId="1EE979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DC91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BE45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7B6C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F3B4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70C9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BC030A" w:rsidRPr="00BC030A" w14:paraId="766555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D5F5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3789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9D7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DA7F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65B1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BC030A" w:rsidRPr="00BC030A" w14:paraId="6ADB69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9508B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7C55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E08E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C8C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68DC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BC030A" w:rsidRPr="00BC030A" w14:paraId="699421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6396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9B0D4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5857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2CF7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11E5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6.8%</w:t>
            </w:r>
          </w:p>
        </w:tc>
      </w:tr>
      <w:tr w:rsidR="00BC030A" w:rsidRPr="00BC030A" w14:paraId="21692DC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DF1B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313D3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06B2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18,544.6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02C5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16,792.7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5E15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90.6%</w:t>
            </w:r>
          </w:p>
        </w:tc>
      </w:tr>
      <w:tr w:rsidR="00BC030A" w:rsidRPr="00BC030A" w14:paraId="319C83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0EC93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4A489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CF2A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18,346.3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9BC7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16,697.1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0D2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BC030A" w:rsidRPr="00BC030A" w14:paraId="7E8DA0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6DE6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3723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4CAB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4C91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732C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C030A" w:rsidRPr="00BC030A" w14:paraId="137BC3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62D7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E1B1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7173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3,862.7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747D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0824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BC030A" w:rsidRPr="00BC030A" w14:paraId="4FBEB1A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09BC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9946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2C68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B58C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CD79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DA7C5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B15F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AD89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7896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2EC2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D5C9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50.4%</w:t>
            </w:r>
          </w:p>
        </w:tc>
      </w:tr>
      <w:tr w:rsidR="00BC030A" w:rsidRPr="00BC030A" w14:paraId="6320EF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4AC1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F5A5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E49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E792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A9B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C030A" w:rsidRPr="00BC030A" w14:paraId="502ACB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80E6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1C6B7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5421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A866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6CB3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48.2%</w:t>
            </w:r>
          </w:p>
        </w:tc>
      </w:tr>
      <w:tr w:rsidR="00BC030A" w:rsidRPr="00BC030A" w14:paraId="07EB6D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CD2A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F0547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E435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E8A0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7,243.8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6A9B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86.2%</w:t>
            </w:r>
          </w:p>
        </w:tc>
      </w:tr>
      <w:tr w:rsidR="00BC030A" w:rsidRPr="00BC030A" w14:paraId="5C7BA8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C6ECD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781FF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6EF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9E53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7,239.5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B44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87.3%</w:t>
            </w:r>
          </w:p>
        </w:tc>
      </w:tr>
      <w:tr w:rsidR="00BC030A" w:rsidRPr="00BC030A" w14:paraId="4E7AF5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0250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DD21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4D08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5,447.6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DCF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5,012.9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00D1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C030A" w:rsidRPr="00BC030A" w14:paraId="61E9FB2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21B3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F549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0569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A048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1C54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BC030A" w:rsidRPr="00BC030A" w14:paraId="159DFF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5483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343D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AFE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452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8D6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6C708A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535F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8D33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EA50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13C6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B27C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BC030A" w:rsidRPr="00BC030A" w14:paraId="0691CB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891B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E97A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1C6A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3AED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A31C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59.2%</w:t>
            </w:r>
          </w:p>
        </w:tc>
      </w:tr>
      <w:tr w:rsidR="00BC030A" w:rsidRPr="00BC030A" w14:paraId="52228A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3DEB4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78E6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3FF8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3C71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DA8B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4.1%</w:t>
            </w:r>
          </w:p>
        </w:tc>
      </w:tr>
      <w:tr w:rsidR="00BC030A" w:rsidRPr="00BC030A" w14:paraId="47E673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231F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7B514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EAE9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19A2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A37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78.9%</w:t>
            </w:r>
          </w:p>
        </w:tc>
      </w:tr>
      <w:tr w:rsidR="00BC030A" w:rsidRPr="00BC030A" w14:paraId="11BFDA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E575C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E350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8D20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171A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E47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BC030A" w:rsidRPr="00BC030A" w14:paraId="359420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393A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7E30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28D5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837B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C1E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BC030A" w:rsidRPr="00BC030A" w14:paraId="2466D7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AC0F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E8B8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971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AFB2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588E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BC030A" w:rsidRPr="00BC030A" w14:paraId="3ABE53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7169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DADD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6D48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7705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06B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BC030A" w:rsidRPr="00BC030A" w14:paraId="1E0B01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8DC8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4CCE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A7B7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4773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262F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32.8%</w:t>
            </w:r>
          </w:p>
        </w:tc>
      </w:tr>
      <w:tr w:rsidR="00BC030A" w:rsidRPr="00BC030A" w14:paraId="046028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3FC5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91E10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22B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9E6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DE6F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BC030A" w:rsidRPr="00BC030A" w14:paraId="476CFE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10B00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3EA3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063D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6,918.5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EB1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5935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BC030A" w:rsidRPr="00BC030A" w14:paraId="6ADC74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5FAD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7DFD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8418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6,918.5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A48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D621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C030A" w:rsidRPr="00BC030A" w14:paraId="602CF7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7A55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3319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7405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4C4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538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BC030A" w:rsidRPr="00BC030A" w14:paraId="6BF2F6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20F8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E3EEE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520B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70F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3FE2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BC030A" w:rsidRPr="00BC030A" w14:paraId="6F1B32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DCB0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5A46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4E7D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3D06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25AA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C030A" w:rsidRPr="00BC030A" w14:paraId="507C30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73AB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8B18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47F7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F809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8F10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4C2FBE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6AAC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79E8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D3AB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58A9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73A9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C030A" w:rsidRPr="00BC030A" w14:paraId="26949F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9C05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84DE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599C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CE76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A65E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63CCE3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AF90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4D4E6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C5A9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FCA7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ABBF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81.5%</w:t>
            </w:r>
          </w:p>
        </w:tc>
      </w:tr>
      <w:tr w:rsidR="00BC030A" w:rsidRPr="00BC030A" w14:paraId="465BD5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2F9D2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ADA25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389E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18BF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879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82.6%</w:t>
            </w:r>
          </w:p>
        </w:tc>
      </w:tr>
      <w:tr w:rsidR="00BC030A" w:rsidRPr="00BC030A" w14:paraId="6271EE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1A39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2C72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23A8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FF1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F1C7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BC030A" w:rsidRPr="00BC030A" w14:paraId="5F95C2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E1E0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5CF6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59A0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5C23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C7D7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BC030A" w:rsidRPr="00BC030A" w14:paraId="7307C7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5CC9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A212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9FB4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E1DA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7EF8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0A085B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8FE2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F599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17F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BBD1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68B5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50.8%</w:t>
            </w:r>
          </w:p>
        </w:tc>
      </w:tr>
      <w:tr w:rsidR="00BC030A" w:rsidRPr="00BC030A" w14:paraId="69E4DF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AEE3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6747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38AE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EBF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93D1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69.0%</w:t>
            </w:r>
          </w:p>
        </w:tc>
      </w:tr>
      <w:tr w:rsidR="00BC030A" w:rsidRPr="00BC030A" w14:paraId="63383D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5FCBA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15AE4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CC7C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D1A4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AC25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43.3%</w:t>
            </w:r>
          </w:p>
        </w:tc>
      </w:tr>
      <w:tr w:rsidR="00BC030A" w:rsidRPr="00BC030A" w14:paraId="16265B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97A0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EAEA2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2591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41BE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354F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87.2%</w:t>
            </w:r>
          </w:p>
        </w:tc>
      </w:tr>
      <w:tr w:rsidR="00BC030A" w:rsidRPr="00BC030A" w14:paraId="696ACF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8F07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18A5A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9737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FE3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03EB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BC030A" w:rsidRPr="00BC030A" w14:paraId="246367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9C7A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1079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EFE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0FB2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3E19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BC030A" w:rsidRPr="00BC030A" w14:paraId="23F3D1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7398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BDEC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2D6E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20F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71EF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BC030A" w:rsidRPr="00BC030A" w14:paraId="46CD9B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A89E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D70F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84A0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19C7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F994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BC030A" w:rsidRPr="00BC030A" w14:paraId="4958F4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CB4F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B6F2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8571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4F1C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1846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BC030A" w:rsidRPr="00BC030A" w14:paraId="49274A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A9F1E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B2055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845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11B2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EDCE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7.8%</w:t>
            </w:r>
          </w:p>
        </w:tc>
      </w:tr>
      <w:tr w:rsidR="00BC030A" w:rsidRPr="00BC030A" w14:paraId="1FE6B9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5AA3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2FCD3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0E7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0D25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38,855.0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5563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BC030A" w:rsidRPr="00BC030A" w14:paraId="19D062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5759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1F10B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1BE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41,830.0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8A36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38,566.1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6CA3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C030A" w:rsidRPr="00BC030A" w14:paraId="54F59EA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66EC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8340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501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2248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29,417.3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4F5E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C030A" w:rsidRPr="00BC030A" w14:paraId="2FCAFC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D3D9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3FD7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3E64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A3F4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8,213.1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DE07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BC030A" w:rsidRPr="00BC030A" w14:paraId="612C21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51FB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18F7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E4FB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9448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18A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BC030A" w:rsidRPr="00BC030A" w14:paraId="589AA39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0795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F728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510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852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B04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36.4%</w:t>
            </w:r>
          </w:p>
        </w:tc>
      </w:tr>
      <w:tr w:rsidR="00BC030A" w:rsidRPr="00BC030A" w14:paraId="48470D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828F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D485C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1D85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8628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9BC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4.5%</w:t>
            </w:r>
          </w:p>
        </w:tc>
      </w:tr>
      <w:tr w:rsidR="00BC030A" w:rsidRPr="00BC030A" w14:paraId="3808C46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CDBC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D15DC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6F8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47,098.0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81C1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38,236.8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F0FC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81.2%</w:t>
            </w:r>
          </w:p>
        </w:tc>
      </w:tr>
      <w:tr w:rsidR="00BC030A" w:rsidRPr="00BC030A" w14:paraId="3842E2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63E8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E330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CE93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EEC9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37,948.8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C575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BC030A" w:rsidRPr="00BC030A" w14:paraId="6D5436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F43DD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F64D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FBCE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2746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CB82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4E7554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CEA3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75E2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7293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9E81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DA5E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BC030A" w:rsidRPr="00BC030A" w14:paraId="2E4159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345F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3E52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E970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8909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3DC8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BC030A" w:rsidRPr="00BC030A" w14:paraId="40D9BD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1621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FE3E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BBDA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BA11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3B73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BC030A" w:rsidRPr="00BC030A" w14:paraId="16CC0F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5648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2B994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A328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D76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8F69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4.5%</w:t>
            </w:r>
          </w:p>
        </w:tc>
      </w:tr>
      <w:tr w:rsidR="00BC030A" w:rsidRPr="00BC030A" w14:paraId="2743B9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8434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F03B1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1717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FAD8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5AB7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52.7%</w:t>
            </w:r>
          </w:p>
        </w:tc>
      </w:tr>
      <w:tr w:rsidR="00BC030A" w:rsidRPr="00BC030A" w14:paraId="464799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2AF3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D644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109E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9AA7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0CFC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53.6%</w:t>
            </w:r>
          </w:p>
        </w:tc>
      </w:tr>
      <w:tr w:rsidR="00BC030A" w:rsidRPr="00BC030A" w14:paraId="7849FD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E7E6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8FC1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027E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BC84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F16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BC030A" w:rsidRPr="00BC030A" w14:paraId="2BBE8E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A019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ED4C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9524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AA00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B0F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67.7%</w:t>
            </w:r>
          </w:p>
        </w:tc>
      </w:tr>
      <w:tr w:rsidR="00BC030A" w:rsidRPr="00BC030A" w14:paraId="4646CA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62E9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ABDB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158F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2B02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3E5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22.8%</w:t>
            </w:r>
          </w:p>
        </w:tc>
      </w:tr>
      <w:tr w:rsidR="00BC030A" w:rsidRPr="00BC030A" w14:paraId="593028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D4C7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EB03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E429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9F7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426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1.2%</w:t>
            </w:r>
          </w:p>
        </w:tc>
      </w:tr>
      <w:tr w:rsidR="00BC030A" w:rsidRPr="00BC030A" w14:paraId="28042F3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7BC9D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FB134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1F39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FDF6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DC64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4.4%</w:t>
            </w:r>
          </w:p>
        </w:tc>
      </w:tr>
      <w:tr w:rsidR="00BC030A" w:rsidRPr="00BC030A" w14:paraId="4789D6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931C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BE1E4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9DA4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AA66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2,059.6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2EF5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57.6%</w:t>
            </w:r>
          </w:p>
        </w:tc>
      </w:tr>
      <w:tr w:rsidR="00BC030A" w:rsidRPr="00BC030A" w14:paraId="2D7BF4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EAB64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5E5B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E1F0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D00E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C891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64.5%</w:t>
            </w:r>
          </w:p>
        </w:tc>
      </w:tr>
      <w:tr w:rsidR="00BC030A" w:rsidRPr="00BC030A" w14:paraId="232402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6903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C497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818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CFE9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2A4E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BC030A" w:rsidRPr="00BC030A" w14:paraId="41F04C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7D8E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D27C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4C8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A44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EF78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67.8%</w:t>
            </w:r>
          </w:p>
        </w:tc>
      </w:tr>
      <w:tr w:rsidR="00BC030A" w:rsidRPr="00BC030A" w14:paraId="687052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A758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0787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F43B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BF3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109D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42.0%</w:t>
            </w:r>
          </w:p>
        </w:tc>
      </w:tr>
      <w:tr w:rsidR="00BC030A" w:rsidRPr="00BC030A" w14:paraId="3BDC82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212C7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B394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5E09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A8E4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5646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60.2%</w:t>
            </w:r>
          </w:p>
        </w:tc>
      </w:tr>
      <w:tr w:rsidR="00BC030A" w:rsidRPr="00BC030A" w14:paraId="63A0EF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84AA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8FAE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878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7F0A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D586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4D8A9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0C9A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8C61C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8FA2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4D69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D4FC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92.8%</w:t>
            </w:r>
          </w:p>
        </w:tc>
      </w:tr>
      <w:tr w:rsidR="00BC030A" w:rsidRPr="00BC030A" w14:paraId="62AFF4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E19F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9E41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339A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B31D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6D00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BC030A" w:rsidRPr="00BC030A" w14:paraId="597AD1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32EE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065B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D0B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AE74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B763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C030A" w:rsidRPr="00BC030A" w14:paraId="55DC3A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C34A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1C62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B63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541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116F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C030A" w:rsidRPr="00BC030A" w14:paraId="2A2F04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B0AE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2D1D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C6D7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580A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A24B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510969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DD47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156A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A5CE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D54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BDC3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56.6%</w:t>
            </w:r>
          </w:p>
        </w:tc>
      </w:tr>
      <w:tr w:rsidR="00BC030A" w:rsidRPr="00BC030A" w14:paraId="615EF5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155B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619AF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8320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8DD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EB1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BC030A" w:rsidRPr="00BC030A" w14:paraId="2CB832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F376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24A5C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F794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197B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918C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BC030A" w:rsidRPr="00BC030A" w14:paraId="4C62E9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6EE6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88DD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A15F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EAD0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472B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BC030A" w:rsidRPr="00BC030A" w14:paraId="31C3B7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B718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256A9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7679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172D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2CDA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203CF3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609C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71F3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9C9A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DFAB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BB15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2C9D58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5A71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B78C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8F31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691F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DD30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C030A" w:rsidRPr="00BC030A" w14:paraId="0A8366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61FC4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17799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A196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7B5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BFD6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3.5%</w:t>
            </w:r>
          </w:p>
        </w:tc>
      </w:tr>
      <w:tr w:rsidR="00BC030A" w:rsidRPr="00BC030A" w14:paraId="35FE73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0985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61D01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7819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28C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77C6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89.7%</w:t>
            </w:r>
          </w:p>
        </w:tc>
      </w:tr>
      <w:tr w:rsidR="00BC030A" w:rsidRPr="00BC030A" w14:paraId="282074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992A5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F9D9E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29DA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B10B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1484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BC030A" w:rsidRPr="00BC030A" w14:paraId="545183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320D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39CE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C58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F228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03A8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BC030A" w:rsidRPr="00BC030A" w14:paraId="470013D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35AF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980D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4B52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B35D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0D72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1DECBA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0716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081F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BE85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15FE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919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48.4%</w:t>
            </w:r>
          </w:p>
        </w:tc>
      </w:tr>
      <w:tr w:rsidR="00BC030A" w:rsidRPr="00BC030A" w14:paraId="672258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CC05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F996B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18D6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A55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AE34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74.0%</w:t>
            </w:r>
          </w:p>
        </w:tc>
      </w:tr>
      <w:tr w:rsidR="00BC030A" w:rsidRPr="00BC030A" w14:paraId="3933BB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A9A2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D59CC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</w:t>
            </w: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D6A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442.1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4E8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E6D2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BC030A" w:rsidRPr="00BC030A" w14:paraId="1E89E7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A93F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0260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4039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F089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D2C2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BC030A" w:rsidRPr="00BC030A" w14:paraId="70E70F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88F6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5D62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877F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33A8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E421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BC030A" w:rsidRPr="00BC030A" w14:paraId="568633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5B20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ECB0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2EFF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18D6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E919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84.5%</w:t>
            </w:r>
          </w:p>
        </w:tc>
      </w:tr>
      <w:tr w:rsidR="00BC030A" w:rsidRPr="00BC030A" w14:paraId="0BFFB3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758A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4309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48C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0F80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2DF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74E2F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8B73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E01D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DB06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874A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541F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27.4%</w:t>
            </w:r>
          </w:p>
        </w:tc>
      </w:tr>
      <w:tr w:rsidR="00BC030A" w:rsidRPr="00BC030A" w14:paraId="2C81A9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93E8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40174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CA4A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8B6C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D1E6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88660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61E4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9A6E3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83FA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1D4B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DAA2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90.7%</w:t>
            </w:r>
          </w:p>
        </w:tc>
      </w:tr>
      <w:tr w:rsidR="00BC030A" w:rsidRPr="00BC030A" w14:paraId="477311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1EA7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101B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F921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BA4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5CF0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BC030A" w:rsidRPr="00BC030A" w14:paraId="1CF7AE0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8173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3307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AB28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4B08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A1CB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0C7DFB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DC29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30B6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DB92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72D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A622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BC030A" w:rsidRPr="00BC030A" w14:paraId="09BC86E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33EE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3F6A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2B4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FC44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E510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43.5%</w:t>
            </w:r>
          </w:p>
        </w:tc>
      </w:tr>
      <w:tr w:rsidR="00BC030A" w:rsidRPr="00BC030A" w14:paraId="527DB9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90E4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A18B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765D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F1CD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56A8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83.2%</w:t>
            </w:r>
          </w:p>
        </w:tc>
      </w:tr>
      <w:tr w:rsidR="00BC030A" w:rsidRPr="00BC030A" w14:paraId="1FB313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33320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12FB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4C15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D230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8C55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3EC04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FFB2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75570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98A7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681C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0C24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BC030A" w:rsidRPr="00BC030A" w14:paraId="262337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65D4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9EAC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48B4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34E4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20D8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BC030A" w:rsidRPr="00BC030A" w14:paraId="0E6E79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1DF7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A5DE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4F18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728E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DA1B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BC030A" w:rsidRPr="00BC030A" w14:paraId="04C909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3E406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3A95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06B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B908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876F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44603C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8B9E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46B85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1AAC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5F8F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1366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5B931D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0C79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8DB8F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FE17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E9A9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800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56.8%</w:t>
            </w:r>
          </w:p>
        </w:tc>
      </w:tr>
      <w:tr w:rsidR="00BC030A" w:rsidRPr="00BC030A" w14:paraId="3FA4A3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B9A4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DA411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008E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7297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1B91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D06FA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245C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F1FEE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CC86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4C4C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2817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BC030A" w:rsidRPr="00BC030A" w14:paraId="05E3F0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CC522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77D7E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A305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1B87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391B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C030A" w:rsidRPr="00BC030A" w14:paraId="4DB0AD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83DD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DEF2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FDA9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6E98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AD8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3413BC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04DCF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9E00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96F8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BA47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60A1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1843BE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323D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63E1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BC35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5EB5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73CB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48.7%</w:t>
            </w:r>
          </w:p>
        </w:tc>
      </w:tr>
      <w:tr w:rsidR="00BC030A" w:rsidRPr="00BC030A" w14:paraId="71A715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F899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14330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F693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358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E9E9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BC030A" w:rsidRPr="00BC030A" w14:paraId="0AE486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F169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5BF54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DD85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9F3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0690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79.2%</w:t>
            </w:r>
          </w:p>
        </w:tc>
      </w:tr>
      <w:tr w:rsidR="00BC030A" w:rsidRPr="00BC030A" w14:paraId="43EA27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05100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45E5D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8F53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8632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5A9A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79.1%</w:t>
            </w:r>
          </w:p>
        </w:tc>
      </w:tr>
      <w:tr w:rsidR="00BC030A" w:rsidRPr="00BC030A" w14:paraId="695306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F418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50AC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EDD4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F14E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5155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BC030A" w:rsidRPr="00BC030A" w14:paraId="34FA74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28A57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605A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6BB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E0E8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980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BC030A" w:rsidRPr="00BC030A" w14:paraId="70A2F9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6604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C44A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764A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0F3B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602C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C030A" w:rsidRPr="00BC030A" w14:paraId="68023B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4AA5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BEDE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7750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56E3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5668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32.7%</w:t>
            </w:r>
          </w:p>
        </w:tc>
      </w:tr>
      <w:tr w:rsidR="00BC030A" w:rsidRPr="00BC030A" w14:paraId="79FAC9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AA08B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1C0A3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C209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61B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87F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C030A" w:rsidRPr="00BC030A" w14:paraId="50F6B2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094D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F3542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F141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90E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22ED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88.9%</w:t>
            </w:r>
          </w:p>
        </w:tc>
      </w:tr>
      <w:tr w:rsidR="00BC030A" w:rsidRPr="00BC030A" w14:paraId="393E26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236CE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1572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C7DC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6091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CDC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BC030A" w:rsidRPr="00BC030A" w14:paraId="4DA69A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64E59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C7AE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8D11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C2A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2899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BC030A" w:rsidRPr="00BC030A" w14:paraId="33DC9A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6FD27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E9E3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91E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A245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50EE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BC030A" w:rsidRPr="00BC030A" w14:paraId="4DF267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117D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0CCE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5BA0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712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3F99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BC030A" w:rsidRPr="00BC030A" w14:paraId="20D9EC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77A4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F1C0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85BA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4E90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FA92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49.0%</w:t>
            </w:r>
          </w:p>
        </w:tc>
      </w:tr>
      <w:tr w:rsidR="00BC030A" w:rsidRPr="00BC030A" w14:paraId="73EBA24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4992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738E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3B19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416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E395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A673B0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BD2F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D5D8B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7A9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79,154.5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0E5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71,663.0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8F1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BC030A" w:rsidRPr="00BC030A" w14:paraId="4F78B3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50A46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C0F9D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D53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B7FC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65,895.1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5BFF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BC030A" w:rsidRPr="00BC030A" w14:paraId="66F76A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78F8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EC86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F528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46,884.5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140D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45,770.9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5069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BC030A" w:rsidRPr="00BC030A" w14:paraId="288450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C0CE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B1FA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E980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19,904.0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F4AD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18,221.7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A3C9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BC030A" w:rsidRPr="00BC030A" w14:paraId="67EC3D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2035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B95C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286F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D44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0F66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55.8%</w:t>
            </w:r>
          </w:p>
        </w:tc>
      </w:tr>
      <w:tr w:rsidR="00BC030A" w:rsidRPr="00BC030A" w14:paraId="342E02E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F9B8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2034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83F9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FD95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6FFC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BC030A" w:rsidRPr="00BC030A" w14:paraId="00040B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31A9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337CE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4BC9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9,648.5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7EA2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3652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59.8%</w:t>
            </w:r>
          </w:p>
        </w:tc>
      </w:tr>
      <w:tr w:rsidR="00BC030A" w:rsidRPr="00BC030A" w14:paraId="78D3D8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2D2A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C8B98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8163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59,945.0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E081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56,303.2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E36C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BC030A" w:rsidRPr="00BC030A" w14:paraId="0CDD61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221F9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22CFF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9187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5B4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55,764.9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C6DB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BC030A" w:rsidRPr="00BC030A" w14:paraId="376FB0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E8E7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FF97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593C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41,350.0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6EF4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40,360.9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B86E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BC030A" w:rsidRPr="00BC030A" w14:paraId="4561F0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DF2E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079F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8076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4C39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3827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BC030A" w:rsidRPr="00BC030A" w14:paraId="2DB50B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43A5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1DCF4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A504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9CF2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05A5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54.5%</w:t>
            </w:r>
          </w:p>
        </w:tc>
      </w:tr>
      <w:tr w:rsidR="00BC030A" w:rsidRPr="00BC030A" w14:paraId="17C55B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9A0D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05E7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97C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85B0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C355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BC030A" w:rsidRPr="00BC030A" w14:paraId="0048CB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5A6E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5E33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FCF7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9D39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C630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35.8%</w:t>
            </w:r>
          </w:p>
        </w:tc>
      </w:tr>
      <w:tr w:rsidR="00BC030A" w:rsidRPr="00BC030A" w14:paraId="158623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C15A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B7584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C258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CEA1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14,699.5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1A0D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80.7%</w:t>
            </w:r>
          </w:p>
        </w:tc>
      </w:tr>
      <w:tr w:rsidR="00BC030A" w:rsidRPr="00BC030A" w14:paraId="0B6534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1374B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70AA2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B89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0A97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AC7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BC030A" w:rsidRPr="00BC030A" w14:paraId="2748EF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8F3B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F9BE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FD98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CB5A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5E2F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3FBC95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2124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7E9D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6630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4F28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95B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BC030A" w:rsidRPr="00BC030A" w14:paraId="461807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CCF2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74AF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76D5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E39B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C365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63.4%</w:t>
            </w:r>
          </w:p>
        </w:tc>
      </w:tr>
      <w:tr w:rsidR="00BC030A" w:rsidRPr="00BC030A" w14:paraId="313594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F31C6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966BB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AE6D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A3CA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8C80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BC030A" w:rsidRPr="00BC030A" w14:paraId="09B92E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83926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93D7B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C6D2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754F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80A1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64.1%</w:t>
            </w:r>
          </w:p>
        </w:tc>
      </w:tr>
      <w:tr w:rsidR="00BC030A" w:rsidRPr="00BC030A" w14:paraId="6FBD1C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3D16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A7FAB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4952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E0C9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A01E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66.7%</w:t>
            </w:r>
          </w:p>
        </w:tc>
      </w:tr>
      <w:tr w:rsidR="00BC030A" w:rsidRPr="00BC030A" w14:paraId="480CED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09F4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FB698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C6F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1CA8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7199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65.6%</w:t>
            </w:r>
          </w:p>
        </w:tc>
      </w:tr>
      <w:tr w:rsidR="00BC030A" w:rsidRPr="00BC030A" w14:paraId="4E91BF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1303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6861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6AFD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95A2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99AD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BC030A" w:rsidRPr="00BC030A" w14:paraId="409FB9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788F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3205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F923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C988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7D7F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52.4%</w:t>
            </w:r>
          </w:p>
        </w:tc>
      </w:tr>
      <w:tr w:rsidR="00BC030A" w:rsidRPr="00BC030A" w14:paraId="4E1154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919B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043E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D6CF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D270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2F06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4.6%</w:t>
            </w:r>
          </w:p>
        </w:tc>
      </w:tr>
      <w:tr w:rsidR="00BC030A" w:rsidRPr="00BC030A" w14:paraId="5E7526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D8D4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5E97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D60D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E380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B9DD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45.9%</w:t>
            </w:r>
          </w:p>
        </w:tc>
      </w:tr>
      <w:tr w:rsidR="00BC030A" w:rsidRPr="00BC030A" w14:paraId="5FDF30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517E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716A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144F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4701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FE7B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86.4%</w:t>
            </w:r>
          </w:p>
        </w:tc>
      </w:tr>
      <w:tr w:rsidR="00BC030A" w:rsidRPr="00BC030A" w14:paraId="4E8C77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5FE2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71805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5590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9D0F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AA1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87.7%</w:t>
            </w:r>
          </w:p>
        </w:tc>
      </w:tr>
      <w:tr w:rsidR="00BC030A" w:rsidRPr="00BC030A" w14:paraId="0370A2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C97F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32990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5BB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A341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20,635.4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0380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BC030A" w:rsidRPr="00BC030A" w14:paraId="36C6AC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25F9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CFEA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5B39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16,363.5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BF74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15,128.1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DE0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5B1DD2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CFED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CFFB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B0E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5,468.5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3BD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4,875.9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AA52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BC030A" w:rsidRPr="00BC030A" w14:paraId="31742D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2D8E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BD7E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A446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21B7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8C46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BC030A" w:rsidRPr="00BC030A" w14:paraId="4E09A2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13F7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09FD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52E7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8A91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053D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BC030A" w:rsidRPr="00BC030A" w14:paraId="20CE77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BCFA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E0F4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0274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3B21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8783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67.9%</w:t>
            </w:r>
          </w:p>
        </w:tc>
      </w:tr>
      <w:tr w:rsidR="00BC030A" w:rsidRPr="00BC030A" w14:paraId="350C54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C40F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99607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6B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71A7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21A0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43.4%</w:t>
            </w:r>
          </w:p>
        </w:tc>
      </w:tr>
      <w:tr w:rsidR="00BC030A" w:rsidRPr="00BC030A" w14:paraId="39AE17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18F3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35AAA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E100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E744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3079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BC030A" w:rsidRPr="00BC030A" w14:paraId="537BAC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BD9F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8AA7A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4EC9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B61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21E5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BC030A" w:rsidRPr="00BC030A" w14:paraId="5D58CDF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8D99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5339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BF81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D07D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62F4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C030A" w:rsidRPr="00BC030A" w14:paraId="1DDB6E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E1D3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73D3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7D9F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4C19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FCB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BC030A" w:rsidRPr="00BC030A" w14:paraId="526448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1B0D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F0E4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6BB8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8FE9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EC4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7FCDC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3807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752D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62B5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259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7FB9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E73E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AC11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1CBE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C9C5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DCD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488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BC030A" w:rsidRPr="00BC030A" w14:paraId="616C28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4CCD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870C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E8D7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9A8C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1017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72.7%</w:t>
            </w:r>
          </w:p>
        </w:tc>
      </w:tr>
      <w:tr w:rsidR="00BC030A" w:rsidRPr="00BC030A" w14:paraId="00B988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6C947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88DE3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C1D2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ACAF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DB8C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34.1%</w:t>
            </w:r>
          </w:p>
        </w:tc>
      </w:tr>
      <w:tr w:rsidR="00BC030A" w:rsidRPr="00BC030A" w14:paraId="7CF3B10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A570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E841E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427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54,904.7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D7C1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34AD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89.8%</w:t>
            </w:r>
          </w:p>
        </w:tc>
      </w:tr>
      <w:tr w:rsidR="00BC030A" w:rsidRPr="00BC030A" w14:paraId="74D11C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DB1E1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1EAD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E2A5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47,915.5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D3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1313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BC030A" w:rsidRPr="00BC030A" w14:paraId="5C9218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45C3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778C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943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30,860.3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17E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29,373.9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F13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BC030A" w:rsidRPr="00BC030A" w14:paraId="21B69E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B36A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873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3C5E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16,044.7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13E5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14,861.6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4D9E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C030A" w:rsidRPr="00BC030A" w14:paraId="540747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F67B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E63E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F6A2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B9C2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6EC8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BC030A" w:rsidRPr="00BC030A" w14:paraId="7F6B86C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500C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EF86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01A4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1852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F37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BC030A" w:rsidRPr="00BC030A" w14:paraId="34FFB3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1F8A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10CE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D97B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5C8F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52F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BC030A" w:rsidRPr="00BC030A" w14:paraId="76F60F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9FF5B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A237F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9A0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B14A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8A76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61.0%</w:t>
            </w:r>
          </w:p>
        </w:tc>
      </w:tr>
      <w:tr w:rsidR="00BC030A" w:rsidRPr="00BC030A" w14:paraId="1D17F2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D0A0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9ABFA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B7BB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13,240.9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B34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11,780.9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036A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89.0%</w:t>
            </w:r>
          </w:p>
        </w:tc>
      </w:tr>
      <w:tr w:rsidR="00BC030A" w:rsidRPr="00BC030A" w14:paraId="07CE72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C1FD1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1665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34F7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10,322.9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14FA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9,722.7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E0A2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BC030A" w:rsidRPr="00BC030A" w14:paraId="06FBE1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FF68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462D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46D5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8B8A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4,261.8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3DCD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BC030A" w:rsidRPr="00BC030A" w14:paraId="4FBF81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0A4D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4354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FDD2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5,358.9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39C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46AF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C030A" w:rsidRPr="00BC030A" w14:paraId="49CD7A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E824F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DFA0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26D1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3A22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4449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BC030A" w:rsidRPr="00BC030A" w14:paraId="3A8A2D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EFCB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5CE0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0D4F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76C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EEC1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77.5%</w:t>
            </w:r>
          </w:p>
        </w:tc>
      </w:tr>
      <w:tr w:rsidR="00BC030A" w:rsidRPr="00BC030A" w14:paraId="2A08AB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F2CF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2103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88B9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4522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72A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70.0%</w:t>
            </w:r>
          </w:p>
        </w:tc>
      </w:tr>
      <w:tr w:rsidR="00BC030A" w:rsidRPr="00BC030A" w14:paraId="1A1D22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AB41B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056B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ED07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587E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E7BB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70.5%</w:t>
            </w:r>
          </w:p>
        </w:tc>
      </w:tr>
      <w:tr w:rsidR="00BC030A" w:rsidRPr="00BC030A" w14:paraId="785956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C675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8EB34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80C6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24,058.3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5A1A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21,308.1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ABF1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BC030A" w:rsidRPr="00BC030A" w14:paraId="0A2F36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48571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420A1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8ABE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20,316.3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BDBE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35CE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BC030A" w:rsidRPr="00BC030A" w14:paraId="1DADDC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4980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DDE3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7FC2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57F8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2F5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00C779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E4F9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428C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1D1D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F9D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5826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BC030A" w:rsidRPr="00BC030A" w14:paraId="69E7C7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9C0C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9A46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841B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1153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EA4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49.8%</w:t>
            </w:r>
          </w:p>
        </w:tc>
      </w:tr>
      <w:tr w:rsidR="00BC030A" w:rsidRPr="00BC030A" w14:paraId="02C597A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EF0F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39E5A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2BDD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ED2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11,829.8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CB1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93.0%</w:t>
            </w:r>
          </w:p>
        </w:tc>
      </w:tr>
      <w:tr w:rsidR="00BC030A" w:rsidRPr="00BC030A" w14:paraId="683908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5719F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8BD2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200A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4958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11,829.8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C748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BC030A" w:rsidRPr="00BC030A" w14:paraId="1D8EAD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0BA8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4A3F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838C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C1C5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9,942.6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CB26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BC030A" w:rsidRPr="00BC030A" w14:paraId="17AF73E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B1F2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BC56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87C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D581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752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BC030A" w:rsidRPr="00BC030A" w14:paraId="76C0F1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FF49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B39D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B797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4D57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1892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3F604BA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01CE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6C51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839C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1D51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B9CF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BC030A" w:rsidRPr="00BC030A" w14:paraId="48ED23C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4233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ACA80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B7D5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3,595.5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968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BC11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BC030A" w:rsidRPr="00BC030A" w14:paraId="254473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8256F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5035F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337A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E6FA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21A1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BC030A" w:rsidRPr="00BC030A" w14:paraId="5D6E8E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1535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BF6A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476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3538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749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82.9%</w:t>
            </w:r>
          </w:p>
        </w:tc>
      </w:tr>
      <w:tr w:rsidR="00BC030A" w:rsidRPr="00BC030A" w14:paraId="6ACF82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4F87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1472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74C3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70DB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8EBC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C030A" w:rsidRPr="00BC030A" w14:paraId="3B11C0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C3BB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F600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8F1A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F6C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E270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9.3%</w:t>
            </w:r>
          </w:p>
        </w:tc>
      </w:tr>
      <w:tr w:rsidR="00BC030A" w:rsidRPr="00BC030A" w14:paraId="0881B4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01C2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8185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EBF9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97B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5F85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73.1%</w:t>
            </w:r>
          </w:p>
        </w:tc>
      </w:tr>
      <w:tr w:rsidR="00BC030A" w:rsidRPr="00BC030A" w14:paraId="63C2E9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F370B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391D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237C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6C6E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E2B1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162D1E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8029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B3800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43A8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A2DD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0D1D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107.0%</w:t>
            </w:r>
          </w:p>
        </w:tc>
      </w:tr>
      <w:tr w:rsidR="00BC030A" w:rsidRPr="00BC030A" w14:paraId="761467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F256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E039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FFB0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1197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F571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105.1%</w:t>
            </w:r>
          </w:p>
        </w:tc>
      </w:tr>
      <w:tr w:rsidR="00BC030A" w:rsidRPr="00BC030A" w14:paraId="75D236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DC46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8F46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98B0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226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74BF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0F151D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7FED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B743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33B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A4D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1E28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116.0%</w:t>
            </w:r>
          </w:p>
        </w:tc>
      </w:tr>
      <w:tr w:rsidR="00BC030A" w:rsidRPr="00BC030A" w14:paraId="7AED30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29394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8642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B740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3C08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164F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C030A" w:rsidRPr="00BC030A" w14:paraId="79D15E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59AF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B46B6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9A1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166B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2BA1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230.5%</w:t>
            </w:r>
          </w:p>
        </w:tc>
      </w:tr>
      <w:tr w:rsidR="00BC030A" w:rsidRPr="00BC030A" w14:paraId="729A78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16F9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7B223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DD7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571D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1B47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85.9%</w:t>
            </w:r>
          </w:p>
        </w:tc>
      </w:tr>
      <w:tr w:rsidR="00BC030A" w:rsidRPr="00BC030A" w14:paraId="37FF72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12100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FDB3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CC24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B2E6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C52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BC030A" w:rsidRPr="00BC030A" w14:paraId="02E89E5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CEE6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641F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232E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C129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58C7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BC030A" w:rsidRPr="00BC030A" w14:paraId="7C69853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0FF4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23E4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0ECC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D272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6DC6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BC030A" w:rsidRPr="00BC030A" w14:paraId="784313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27BB4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48BD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9CC8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D50B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34AF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C030A" w:rsidRPr="00BC030A" w14:paraId="6CC1C1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5699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442DD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039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415,988.1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D152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333,305.3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6167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80.1%</w:t>
            </w:r>
          </w:p>
        </w:tc>
      </w:tr>
      <w:tr w:rsidR="00BC030A" w:rsidRPr="00BC030A" w14:paraId="3D759F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33175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12C21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ABC3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375,044.9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821B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295,394.6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473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78.8%</w:t>
            </w:r>
          </w:p>
        </w:tc>
      </w:tr>
      <w:tr w:rsidR="00BC030A" w:rsidRPr="00BC030A" w14:paraId="2CEF3A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6AA3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1FA0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A98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7,494.5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6171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6,691.4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5C74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BC030A" w:rsidRPr="00BC030A" w14:paraId="355B79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9CA55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7EEC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9DB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31,997.2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B4A9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20,729.7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CC8D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BC030A" w:rsidRPr="00BC030A" w14:paraId="511997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476B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F348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3978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79,361.5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BFC0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59,949.0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515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75.5%</w:t>
            </w:r>
          </w:p>
        </w:tc>
      </w:tr>
      <w:tr w:rsidR="00BC030A" w:rsidRPr="00BC030A" w14:paraId="31AD7E3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D40B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D620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9B45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BC18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28,242.8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FCB4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69.9%</w:t>
            </w:r>
          </w:p>
        </w:tc>
      </w:tr>
      <w:tr w:rsidR="00BC030A" w:rsidRPr="00BC030A" w14:paraId="4979A7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CEC9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1A2F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A317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D3D5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AB02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79.0%</w:t>
            </w:r>
          </w:p>
        </w:tc>
      </w:tr>
      <w:tr w:rsidR="00BC030A" w:rsidRPr="00BC030A" w14:paraId="3DB560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1E94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4189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3E00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215,593.6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870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179,634.7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B27E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BC030A" w:rsidRPr="00BC030A" w14:paraId="6EA3EA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4F2BC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50526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7722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14,883.7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908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3D95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28.0%</w:t>
            </w:r>
          </w:p>
        </w:tc>
      </w:tr>
      <w:tr w:rsidR="00BC030A" w:rsidRPr="00BC030A" w14:paraId="6275C84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63980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CC2A1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76D3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8D48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31,539.1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2D43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132.2%</w:t>
            </w:r>
          </w:p>
        </w:tc>
      </w:tr>
      <w:tr w:rsidR="00BC030A" w:rsidRPr="00BC030A" w14:paraId="10AD042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90D32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00B7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9C49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A98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9F4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6D765C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84AA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9A410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BCDA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6,097.4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0B7C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5,450.1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AEF1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BC030A" w:rsidRPr="00BC030A" w14:paraId="5D9906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C9B0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8D438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63A2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6,014.7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6869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B2E8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89.3%</w:t>
            </w:r>
          </w:p>
        </w:tc>
      </w:tr>
      <w:tr w:rsidR="00BC030A" w:rsidRPr="00BC030A" w14:paraId="3AF766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A64D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0454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2492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EC7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D204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BC030A" w:rsidRPr="00BC030A" w14:paraId="32FA32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11E4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6681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819B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3D45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98DA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BC030A" w:rsidRPr="00BC030A" w14:paraId="5B668C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61E4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7A36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7E76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86B8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6FC1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3C7765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2325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6819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E3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FD5D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F4FC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BC030A" w:rsidRPr="00BC030A" w14:paraId="6A8D19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8E2D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636A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07BF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44F7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E342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75.3%</w:t>
            </w:r>
          </w:p>
        </w:tc>
      </w:tr>
      <w:tr w:rsidR="00BC030A" w:rsidRPr="00BC030A" w14:paraId="6BFDFD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1B3B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D1022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D84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D136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36FF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BC030A" w:rsidRPr="00BC030A" w14:paraId="3F3306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F61A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68D36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83F2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F0C8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4410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BC030A" w:rsidRPr="00BC030A" w14:paraId="274E4A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9ED7C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C96B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1D9A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AC09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EF2A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BC030A" w:rsidRPr="00BC030A" w14:paraId="782440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991EC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3E6C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D5F4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22C9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A92C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BC030A" w:rsidRPr="00BC030A" w14:paraId="221B9E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CAF2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C4D7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8E6D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05FE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0DA9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BC030A" w:rsidRPr="00BC030A" w14:paraId="2D567F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99D7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DCCA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0EA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5F18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3856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C030A" w:rsidRPr="00BC030A" w14:paraId="7B1D3A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6F3E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BD30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FB93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4AAB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91BD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C030A" w:rsidRPr="00BC030A" w14:paraId="2B49A4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6368A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B3DD8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5BF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D2AA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D21A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11.4%</w:t>
            </w:r>
          </w:p>
        </w:tc>
      </w:tr>
      <w:tr w:rsidR="00BC030A" w:rsidRPr="00BC030A" w14:paraId="6D3BA3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3B3F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0099E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1DCC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4C54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4FC4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74.1%</w:t>
            </w:r>
          </w:p>
        </w:tc>
      </w:tr>
      <w:tr w:rsidR="00BC030A" w:rsidRPr="00BC030A" w14:paraId="590599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FBAC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1A7B9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037D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E46D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3D19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84.9%</w:t>
            </w:r>
          </w:p>
        </w:tc>
      </w:tr>
      <w:tr w:rsidR="00BC030A" w:rsidRPr="00BC030A" w14:paraId="3CB9E5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CF7C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DD614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E916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20E5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1E4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BC030A" w:rsidRPr="00BC030A" w14:paraId="33806B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AEA5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17A6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57D0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98D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EE78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14.4%</w:t>
            </w:r>
          </w:p>
        </w:tc>
      </w:tr>
      <w:tr w:rsidR="00BC030A" w:rsidRPr="00BC030A" w14:paraId="39673B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95EE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F964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92A3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4B2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5308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57.0%</w:t>
            </w:r>
          </w:p>
        </w:tc>
      </w:tr>
      <w:tr w:rsidR="00BC030A" w:rsidRPr="00BC030A" w14:paraId="228A00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5D95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2A64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5825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AAA0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E537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3E1677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4778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DB60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205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2C13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03D5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28.8%</w:t>
            </w:r>
          </w:p>
        </w:tc>
      </w:tr>
      <w:tr w:rsidR="00BC030A" w:rsidRPr="00BC030A" w14:paraId="621DA2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F6BD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E1711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BD1F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724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5CD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68.9%</w:t>
            </w:r>
          </w:p>
        </w:tc>
      </w:tr>
      <w:tr w:rsidR="00BC030A" w:rsidRPr="00BC030A" w14:paraId="69AF15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EFF79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FB508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DF7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E98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0C1C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72.1%</w:t>
            </w:r>
          </w:p>
        </w:tc>
      </w:tr>
      <w:tr w:rsidR="00BC030A" w:rsidRPr="00BC030A" w14:paraId="623174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CFFB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DE9B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11BA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1C74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A74C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BC030A" w:rsidRPr="00BC030A" w14:paraId="274E518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53F4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C717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CF16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9EC0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A61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BC030A" w:rsidRPr="00BC030A" w14:paraId="15B5AB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9AE7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AF5D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9F45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293E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612A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BC030A" w:rsidRPr="00BC030A" w14:paraId="1B995F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8565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8B13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897C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7F62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0096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BC030A" w:rsidRPr="00BC030A" w14:paraId="12A137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FCE5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0341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0746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1DE5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EED6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2F79D2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DDBA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5501E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5C4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8,593.3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B93E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9AD8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78.1%</w:t>
            </w:r>
          </w:p>
        </w:tc>
      </w:tr>
      <w:tr w:rsidR="00BC030A" w:rsidRPr="00BC030A" w14:paraId="5C1841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7F25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CB1C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1C3D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8,076.3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7932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C1D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81.5%</w:t>
            </w:r>
          </w:p>
        </w:tc>
      </w:tr>
      <w:tr w:rsidR="00BC030A" w:rsidRPr="00BC030A" w14:paraId="139D07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8689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4340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0D7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081A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DD44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BC030A" w:rsidRPr="00BC030A" w14:paraId="6470E7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3E77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7E89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6D4B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7,013.6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FB94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6F00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BC030A" w:rsidRPr="00BC030A" w14:paraId="5F6CA5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66AF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7A8B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467A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D19C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737C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6C426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0B42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14CD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207E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B195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AFD6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BC030A" w:rsidRPr="00BC030A" w14:paraId="2DD20D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11FC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14E0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0713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8824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DF0B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55.3%</w:t>
            </w:r>
          </w:p>
        </w:tc>
      </w:tr>
      <w:tr w:rsidR="00BC030A" w:rsidRPr="00BC030A" w14:paraId="619717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6C3DB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889D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199E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DCD2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7E1F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25.2%</w:t>
            </w:r>
          </w:p>
        </w:tc>
      </w:tr>
      <w:tr w:rsidR="00BC030A" w:rsidRPr="00BC030A" w14:paraId="58C3C6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721D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DA29E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8729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125,917.7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59EE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96,924.1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1850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77.0%</w:t>
            </w:r>
          </w:p>
        </w:tc>
      </w:tr>
      <w:tr w:rsidR="00BC030A" w:rsidRPr="00BC030A" w14:paraId="0FBC24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95D8A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A55C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DF5D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125,917.7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1DC4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96,924.1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18C1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77.0%</w:t>
            </w:r>
          </w:p>
        </w:tc>
      </w:tr>
      <w:tr w:rsidR="00BC030A" w:rsidRPr="00BC030A" w14:paraId="215259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C2D4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540D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9FB1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60AB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98F0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BC030A" w:rsidRPr="00BC030A" w14:paraId="61D1FD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4ACC0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8142B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E946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3591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16DA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AE9A7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E47C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9502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98E7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120,047.7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EE99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91,348.2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72F3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BC030A" w:rsidRPr="00BC030A" w14:paraId="478B80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D172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19177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A6AA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113,155.0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F2F0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83,670.8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0CFE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73.9%</w:t>
            </w:r>
          </w:p>
        </w:tc>
      </w:tr>
      <w:tr w:rsidR="00BC030A" w:rsidRPr="00BC030A" w14:paraId="52007D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DC53E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8B30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327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373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83,598.3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DEC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73.9%</w:t>
            </w:r>
          </w:p>
        </w:tc>
      </w:tr>
      <w:tr w:rsidR="00BC030A" w:rsidRPr="00BC030A" w14:paraId="29565A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DB84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8346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3A50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E9E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5D67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C030A" w:rsidRPr="00BC030A" w14:paraId="742479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E280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68E24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CA8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8C10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6F3A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48.1%</w:t>
            </w:r>
          </w:p>
        </w:tc>
      </w:tr>
      <w:tr w:rsidR="00BC030A" w:rsidRPr="00BC030A" w14:paraId="6CC686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5E88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AD05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869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DC2F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51,341.2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113F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BC030A" w:rsidRPr="00BC030A" w14:paraId="7A600B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299F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D4CB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A1C0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6700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8B3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BC030A" w:rsidRPr="00BC030A" w14:paraId="03BFA8A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B888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54D62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A8FC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F6FB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1731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4CBE06F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B554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7E34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9FFA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6036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0793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69.1%</w:t>
            </w:r>
          </w:p>
        </w:tc>
      </w:tr>
      <w:tr w:rsidR="00BC030A" w:rsidRPr="00BC030A" w14:paraId="4C41FD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1D6C3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CCA4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DA9F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1526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615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BC030A" w:rsidRPr="00BC030A" w14:paraId="1591B3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9A40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BB6EF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9BEF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36C3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011B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93.2%</w:t>
            </w:r>
          </w:p>
        </w:tc>
      </w:tr>
      <w:tr w:rsidR="00BC030A" w:rsidRPr="00BC030A" w14:paraId="040743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9FCB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4D03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8A12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EAA8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52A1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BC030A" w:rsidRPr="00BC030A" w14:paraId="1824C6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AE2B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D34C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1F8D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7CD3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C82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C030A" w:rsidRPr="00BC030A" w14:paraId="43A806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E20F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73BA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C2B8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2F60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96EA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BC030A" w:rsidRPr="00BC030A" w14:paraId="506B44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0119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3B3B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5B2A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7D77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142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48026F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203E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1A43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9FD4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AC86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E7D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69.1%</w:t>
            </w:r>
          </w:p>
        </w:tc>
      </w:tr>
      <w:tr w:rsidR="00BC030A" w:rsidRPr="00BC030A" w14:paraId="3A055A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868E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21AEE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3EEE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4F27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431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84.4%</w:t>
            </w:r>
          </w:p>
        </w:tc>
      </w:tr>
      <w:tr w:rsidR="00BC030A" w:rsidRPr="00BC030A" w14:paraId="3FF3CF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7676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ACD9A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279F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111,138.0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167A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81,791.2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6294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73.6%</w:t>
            </w:r>
          </w:p>
        </w:tc>
      </w:tr>
      <w:tr w:rsidR="00BC030A" w:rsidRPr="00BC030A" w14:paraId="00F57A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769B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28E27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8443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111,137.0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BAF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81,790.5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E24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73.6%</w:t>
            </w:r>
          </w:p>
        </w:tc>
      </w:tr>
      <w:tr w:rsidR="00BC030A" w:rsidRPr="00BC030A" w14:paraId="00A079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5DA0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DFCA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6BDE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3508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2,833.4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81DA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42.1%</w:t>
            </w:r>
          </w:p>
        </w:tc>
      </w:tr>
      <w:tr w:rsidR="00BC030A" w:rsidRPr="00BC030A" w14:paraId="343D76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6D0E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D60A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4D88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73E5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51,341.2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3E25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BC030A" w:rsidRPr="00BC030A" w14:paraId="3006C93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055E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000A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8FE4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4A76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27,615.9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9DC7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BC030A" w:rsidRPr="00BC030A" w14:paraId="51267B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62BA6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9585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4217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8B6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8F8D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74.9%</w:t>
            </w:r>
          </w:p>
        </w:tc>
      </w:tr>
      <w:tr w:rsidR="00BC030A" w:rsidRPr="00BC030A" w14:paraId="6B5496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68BD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33B5B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CE75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781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924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38.0%</w:t>
            </w:r>
          </w:p>
        </w:tc>
      </w:tr>
      <w:tr w:rsidR="00BC030A" w:rsidRPr="00BC030A" w14:paraId="3B072C4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0F12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4874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BCAA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E14C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3A7E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56.0%</w:t>
            </w:r>
          </w:p>
        </w:tc>
      </w:tr>
      <w:tr w:rsidR="00BC030A" w:rsidRPr="00BC030A" w14:paraId="439327D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3ABF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C775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EEEB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D38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F517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BC030A" w:rsidRPr="00BC030A" w14:paraId="29582B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6C78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6959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E63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274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0296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45.8%</w:t>
            </w:r>
          </w:p>
        </w:tc>
      </w:tr>
      <w:tr w:rsidR="00BC030A" w:rsidRPr="00BC030A" w14:paraId="4896D9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7DFF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B304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D14F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ECFC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A810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BC030A" w:rsidRPr="00BC030A" w14:paraId="089D693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2BC8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AB60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92CC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A997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3872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EE9CB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DAB7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B7E2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79A2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6EB7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77F4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42.9%</w:t>
            </w:r>
          </w:p>
        </w:tc>
      </w:tr>
      <w:tr w:rsidR="00BC030A" w:rsidRPr="00BC030A" w14:paraId="5BDA0D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2ED5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B961E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EDDB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1BA4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8308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74.4%</w:t>
            </w:r>
          </w:p>
        </w:tc>
      </w:tr>
      <w:tr w:rsidR="00BC030A" w:rsidRPr="00BC030A" w14:paraId="5D7330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3D56F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3DC4E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B6B7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A469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5D5A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27.4%</w:t>
            </w:r>
          </w:p>
        </w:tc>
      </w:tr>
      <w:tr w:rsidR="00BC030A" w:rsidRPr="00BC030A" w14:paraId="3AE6EB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2A50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5BE6C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B1F6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44B7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3358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BC030A" w:rsidRPr="00BC030A" w14:paraId="06FD11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ECA1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F2AD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F129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DC16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542A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BC030A" w:rsidRPr="00BC030A" w14:paraId="2CA261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9B75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E973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EF30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2D57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8523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74B8AB1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950F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8297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365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5FA2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A7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BC030A" w:rsidRPr="00BC030A" w14:paraId="706FA2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89C1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C460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BD56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9B8A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274A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BC030A" w:rsidRPr="00BC030A" w14:paraId="1FDF91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0AF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0659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9367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0689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D79E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084A3A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E99C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2F307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6320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DCA5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344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BC030A" w:rsidRPr="00BC030A" w14:paraId="33D5C4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AF37A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F762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A73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B2C3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05C1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84.6%</w:t>
            </w:r>
          </w:p>
        </w:tc>
      </w:tr>
      <w:tr w:rsidR="00BC030A" w:rsidRPr="00BC030A" w14:paraId="4A126B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E208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690D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2CE0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AFE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BA10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BC030A" w:rsidRPr="00BC030A" w14:paraId="318932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A351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6B6D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50AD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8AA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1841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6FF9DEB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6B68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90192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226E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347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E5B2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3CFCD9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E2602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8FCF9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1BFE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FAC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BC2C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AA057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366D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24E9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1B04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325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4275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58F05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396A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C3919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B53A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9508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7D5E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25.3%</w:t>
            </w:r>
          </w:p>
        </w:tc>
      </w:tr>
      <w:tr w:rsidR="00BC030A" w:rsidRPr="00BC030A" w14:paraId="44A7AE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C656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DE493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ABAF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7A95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CB20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25.3%</w:t>
            </w:r>
          </w:p>
        </w:tc>
      </w:tr>
      <w:tr w:rsidR="00BC030A" w:rsidRPr="00BC030A" w14:paraId="3732462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DA26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FFB20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5D9F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7B7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03FD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25.3%</w:t>
            </w:r>
          </w:p>
        </w:tc>
      </w:tr>
      <w:tr w:rsidR="00BC030A" w:rsidRPr="00BC030A" w14:paraId="420A9A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B9BE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C946E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B230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0B33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C10C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28.6%</w:t>
            </w:r>
          </w:p>
        </w:tc>
      </w:tr>
      <w:tr w:rsidR="00BC030A" w:rsidRPr="00BC030A" w14:paraId="70A309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DFDB8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F4CF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8F4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2DE6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5B1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28.6%</w:t>
            </w:r>
          </w:p>
        </w:tc>
      </w:tr>
      <w:tr w:rsidR="00BC030A" w:rsidRPr="00BC030A" w14:paraId="695549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A946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1234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724D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0E7D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ED3D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28.6%</w:t>
            </w:r>
          </w:p>
        </w:tc>
      </w:tr>
      <w:tr w:rsidR="00BC030A" w:rsidRPr="00BC030A" w14:paraId="7D6C71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F28D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263A5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A25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A07B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43,671.4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A71F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128.1%</w:t>
            </w:r>
          </w:p>
        </w:tc>
      </w:tr>
      <w:tr w:rsidR="00BC030A" w:rsidRPr="00BC030A" w14:paraId="765D3A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4B5F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A7BBC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DC90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9B71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6748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148.3%</w:t>
            </w:r>
          </w:p>
        </w:tc>
      </w:tr>
      <w:tr w:rsidR="00BC030A" w:rsidRPr="00BC030A" w14:paraId="7EE0D4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AA2A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20F44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4788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401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15,205.7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DA6E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148.3%</w:t>
            </w:r>
          </w:p>
        </w:tc>
      </w:tr>
      <w:tr w:rsidR="00BC030A" w:rsidRPr="00BC030A" w14:paraId="2E8ECE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44FE4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DACFA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5D94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1AF5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28,465.7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3E49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119.4%</w:t>
            </w:r>
          </w:p>
        </w:tc>
      </w:tr>
      <w:tr w:rsidR="00BC030A" w:rsidRPr="00BC030A" w14:paraId="5651ED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8CB3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BC7AE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C35F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423F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99B8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67.2%</w:t>
            </w:r>
          </w:p>
        </w:tc>
      </w:tr>
      <w:tr w:rsidR="00BC030A" w:rsidRPr="00BC030A" w14:paraId="6E4DD9B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1DA1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C7A4E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0DE9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C43E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94FA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77B99F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A67E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4DEA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3973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1803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59E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6E7E11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323F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BEA8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6345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DD1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18AB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582.8%</w:t>
            </w:r>
          </w:p>
        </w:tc>
      </w:tr>
      <w:tr w:rsidR="00BC030A" w:rsidRPr="00BC030A" w14:paraId="2046C0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71D0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6669D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F7B9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8D2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BEBC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70.5%</w:t>
            </w:r>
          </w:p>
        </w:tc>
      </w:tr>
      <w:tr w:rsidR="00BC030A" w:rsidRPr="00BC030A" w14:paraId="08CF96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419BA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FDC1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FF63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973E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4644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34AD92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BE91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E979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4BA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E58A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00D7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1DE46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79427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F6FFB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BD8D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E9C5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3B8E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67.2%</w:t>
            </w:r>
          </w:p>
        </w:tc>
      </w:tr>
      <w:tr w:rsidR="00BC030A" w:rsidRPr="00BC030A" w14:paraId="5A15F7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420A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8ACDE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0B03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9899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4B70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29.8%</w:t>
            </w:r>
          </w:p>
        </w:tc>
      </w:tr>
      <w:tr w:rsidR="00BC030A" w:rsidRPr="00BC030A" w14:paraId="5DEB9F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BE97E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D738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9921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B622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4A56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1DAAD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59D3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2496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AC81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F8E4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753E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21E53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34538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742F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546D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039A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5461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23.7%</w:t>
            </w:r>
          </w:p>
        </w:tc>
      </w:tr>
      <w:tr w:rsidR="00BC030A" w:rsidRPr="00BC030A" w14:paraId="04FBFE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6AB8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28585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D29C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C369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2,053.4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7B5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273.8%</w:t>
            </w:r>
          </w:p>
        </w:tc>
      </w:tr>
      <w:tr w:rsidR="00BC030A" w:rsidRPr="00BC030A" w14:paraId="1F4A1B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68CC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7C8E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7C23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7C0B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DE82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DD7CF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FC70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70FF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05C0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A610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CE7E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7B941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448F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31D25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5E8E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9CD1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2724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317.2%</w:t>
            </w:r>
          </w:p>
        </w:tc>
      </w:tr>
      <w:tr w:rsidR="00BC030A" w:rsidRPr="00BC030A" w14:paraId="651221A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1D1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13B98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C0D1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984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38,751.0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94D0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143.5%</w:t>
            </w:r>
          </w:p>
        </w:tc>
      </w:tr>
      <w:tr w:rsidR="00BC030A" w:rsidRPr="00BC030A" w14:paraId="2BC3534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A2728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10F4A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72A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7542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14,755.7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82C4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196.7%</w:t>
            </w:r>
          </w:p>
        </w:tc>
      </w:tr>
      <w:tr w:rsidR="00BC030A" w:rsidRPr="00BC030A" w14:paraId="44A2B9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5E3D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5CFF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B42F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813A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14,755.7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27E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196.7%</w:t>
            </w:r>
          </w:p>
        </w:tc>
      </w:tr>
      <w:tr w:rsidR="00BC030A" w:rsidRPr="00BC030A" w14:paraId="4621EB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AEFE4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5DD88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48EB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D28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23,995.3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A06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123.1%</w:t>
            </w:r>
          </w:p>
        </w:tc>
      </w:tr>
      <w:tr w:rsidR="00BC030A" w:rsidRPr="00BC030A" w14:paraId="2A37B8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63F4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B62E2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15A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A3EE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23,940.3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13C3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154.5%</w:t>
            </w:r>
          </w:p>
        </w:tc>
      </w:tr>
      <w:tr w:rsidR="00BC030A" w:rsidRPr="00BC030A" w14:paraId="5148E7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BCAF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A7EBA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080B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BF88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F5AF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225.3%</w:t>
            </w:r>
          </w:p>
        </w:tc>
      </w:tr>
      <w:tr w:rsidR="00BC030A" w:rsidRPr="00BC030A" w14:paraId="6AE436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E6F8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CB40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66B4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2D66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12,392.2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AEE7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225.3%</w:t>
            </w:r>
          </w:p>
        </w:tc>
      </w:tr>
      <w:tr w:rsidR="00BC030A" w:rsidRPr="00BC030A" w14:paraId="3AE575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FB2C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F198D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818C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F448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11,548.1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7BEA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115.5%</w:t>
            </w:r>
          </w:p>
        </w:tc>
      </w:tr>
      <w:tr w:rsidR="00BC030A" w:rsidRPr="00BC030A" w14:paraId="0781E5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CAA3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F7769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8CD0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1842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AC8B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32.4%</w:t>
            </w:r>
          </w:p>
        </w:tc>
      </w:tr>
      <w:tr w:rsidR="00BC030A" w:rsidRPr="00BC030A" w14:paraId="2C4CF0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4BAC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1F57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66F8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46FB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2512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FEA92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B5D9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76E8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C799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4ECC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FB75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C5E1F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01255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0138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D775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819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77A0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24.9%</w:t>
            </w:r>
          </w:p>
        </w:tc>
      </w:tr>
      <w:tr w:rsidR="00BC030A" w:rsidRPr="00BC030A" w14:paraId="5DA67A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DE8A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70DD8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EF2F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FB48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2AA9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194.3%</w:t>
            </w:r>
          </w:p>
        </w:tc>
      </w:tr>
      <w:tr w:rsidR="00BC030A" w:rsidRPr="00BC030A" w14:paraId="0DE8D7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AEC1C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4DA9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E0B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369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408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C365B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A3E2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321A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3F0F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4907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B9B3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4BD56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58E14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C822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DEDA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6CF9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B744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203.7%</w:t>
            </w:r>
          </w:p>
        </w:tc>
      </w:tr>
      <w:tr w:rsidR="00BC030A" w:rsidRPr="00BC030A" w14:paraId="1649F3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9DFA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A735D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C83A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75C3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4B0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214.1%</w:t>
            </w:r>
          </w:p>
        </w:tc>
      </w:tr>
      <w:tr w:rsidR="00BC030A" w:rsidRPr="00BC030A" w14:paraId="3D0310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029EC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90F5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207F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BA9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2553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058E78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AC4F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6362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C5A7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B6E6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AC64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63483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AF395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3720C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F18D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D2D5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44D1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65DFAE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A0BD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85AC1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276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D309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128E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02D171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3F36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1586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FC1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49A0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A5C0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29A1B7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060A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BB6D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5B6F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C1B7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B108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302DB1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04D9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277E2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2084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8FA6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F88C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214.1%</w:t>
            </w:r>
          </w:p>
        </w:tc>
      </w:tr>
      <w:tr w:rsidR="00BC030A" w:rsidRPr="00BC030A" w14:paraId="661BCDE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0967D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E1B9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A138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0430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B620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6C6848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B691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E864C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6E65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26B5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1687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B015C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B3A2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730C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A8CB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9EB9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3122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31AB08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5006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103A9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A42D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72,873.8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627F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BCA2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BC030A" w:rsidRPr="00BC030A" w14:paraId="5C8368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62231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E9D15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1023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72,873.8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1DE2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61,335.9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8139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84.2%</w:t>
            </w:r>
          </w:p>
        </w:tc>
      </w:tr>
      <w:tr w:rsidR="00BC030A" w:rsidRPr="00BC030A" w14:paraId="02B788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519D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23E1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7D1D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72,873.8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F364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61,335.9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6AE3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BC030A" w:rsidRPr="00BC030A" w14:paraId="56DD33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F277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DAC1A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44B0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460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77BE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113.1%</w:t>
            </w:r>
          </w:p>
        </w:tc>
      </w:tr>
      <w:tr w:rsidR="00BC030A" w:rsidRPr="00BC030A" w14:paraId="518D49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15281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B0519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83B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4C5E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E44D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113.1%</w:t>
            </w:r>
          </w:p>
        </w:tc>
      </w:tr>
      <w:tr w:rsidR="00BC030A" w:rsidRPr="00BC030A" w14:paraId="479D51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4678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7832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2551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A707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DC89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71533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4EA7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77F2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9397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195F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6300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95C833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774B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9FB1A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EF9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723F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ECD9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21.8%</w:t>
            </w:r>
          </w:p>
        </w:tc>
      </w:tr>
      <w:tr w:rsidR="00BC030A" w:rsidRPr="00BC030A" w14:paraId="20159D1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2347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7038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442F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9F2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2AB2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22.0%</w:t>
            </w:r>
          </w:p>
        </w:tc>
      </w:tr>
      <w:tr w:rsidR="00BC030A" w:rsidRPr="00BC030A" w14:paraId="269985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3974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4740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7B7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C4BF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457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BC030A" w:rsidRPr="00BC030A" w14:paraId="0ABD6E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96CD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6097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EAF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C29F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6715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12.6%</w:t>
            </w:r>
          </w:p>
        </w:tc>
      </w:tr>
      <w:tr w:rsidR="00BC030A" w:rsidRPr="00BC030A" w14:paraId="2AA055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4C15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DDE4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9361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145B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F83F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60C340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F02C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E0BC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B7BF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43A9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CA66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76077F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8BBF7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3CE3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E67F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481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02D7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5CB54C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BD8F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294B8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43E9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DB3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9EF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3A0BBD5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7F21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378D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29C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DF70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DB67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27823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6AED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3274D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BA51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E5AC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3,073.4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181F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06E456D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FE800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82DCB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5963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402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BB4F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7D15EE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E3F1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B8CB6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6037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3F77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D88F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BC030A" w:rsidRPr="00BC030A" w14:paraId="0CB78F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5C637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5FB3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79F4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ADB4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479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BC030A" w:rsidRPr="00BC030A" w14:paraId="7AA974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F9CE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837A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A6F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16C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8B9A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0EAA21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F47C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545D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8442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0A41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8BD6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BC030A" w:rsidRPr="00BC030A" w14:paraId="477164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D2C0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41FC2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7258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975,315.0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A10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1,080,973.9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18BF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110.8%</w:t>
            </w:r>
          </w:p>
        </w:tc>
      </w:tr>
      <w:tr w:rsidR="00BC030A" w:rsidRPr="00BC030A" w14:paraId="6A61BF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2BE11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674E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389D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205,718.0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F8E2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207,685.4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070B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101.0%</w:t>
            </w:r>
          </w:p>
        </w:tc>
      </w:tr>
      <w:tr w:rsidR="00BC030A" w:rsidRPr="00BC030A" w14:paraId="49B891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06AA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BF4B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B0C7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EB66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C4D8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721E84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AB22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686D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4E69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64,860.4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AE0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64,883.7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CC4F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21AE7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DE51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FA35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F3F2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19,138.5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EBF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21,116.3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1913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110.3%</w:t>
            </w:r>
          </w:p>
        </w:tc>
      </w:tr>
      <w:tr w:rsidR="00BC030A" w:rsidRPr="00BC030A" w14:paraId="4DA5D4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324B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8AB6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7E79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FBC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F582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08FBC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C491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FF43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CE44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2B5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0A5C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6D5B69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4C5A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4144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E030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105,913.5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B4A8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105,895.6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532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AEC836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DA8E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8F84B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E330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745,871.0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B75F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842,268.2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CB36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112.9%</w:t>
            </w:r>
          </w:p>
        </w:tc>
      </w:tr>
      <w:tr w:rsidR="00BC030A" w:rsidRPr="00BC030A" w14:paraId="52603E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7AA82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923C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2BEF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81C9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31,020.3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2332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130.7%</w:t>
            </w:r>
          </w:p>
        </w:tc>
      </w:tr>
      <w:tr w:rsidR="00BC030A" w:rsidRPr="00BC030A" w14:paraId="1EE7A90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5093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3BCD0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605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6F66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B0C0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12FF4D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4C87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0757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BF4E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3268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DCE9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241F72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3AD1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9052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C0E4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1A70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5104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64DF5B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828C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5FF5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49D5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A2F6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DAF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2C076E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B7B6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D527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699C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B0EE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BDD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C030A" w:rsidRPr="00BC030A" w14:paraId="56F4DC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1A5B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2811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7F1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5628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5AC9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278133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AEC1C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4BA6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4764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DF52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6D27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BC030A" w:rsidRPr="00BC030A" w14:paraId="6FB0BF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9480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09786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5D27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596,170.0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BFD9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692,532.8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6B7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116.2%</w:t>
            </w:r>
          </w:p>
        </w:tc>
      </w:tr>
      <w:tr w:rsidR="00BC030A" w:rsidRPr="00BC030A" w14:paraId="751405A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BE0C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EEBA6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7142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71,997.0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04AC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74,725.3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685F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103.8%</w:t>
            </w:r>
          </w:p>
        </w:tc>
      </w:tr>
      <w:tr w:rsidR="00BC030A" w:rsidRPr="00BC030A" w14:paraId="0CAF986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291EB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8C77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C796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D786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3F33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5430C8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772FC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7045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251F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63,642.0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4FA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63,669.9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9CB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DC137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7D6F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2B37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00C8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09F1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725F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155.6%</w:t>
            </w:r>
          </w:p>
        </w:tc>
      </w:tr>
      <w:tr w:rsidR="00BC030A" w:rsidRPr="00BC030A" w14:paraId="68448FD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6C6C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9B1F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2D0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A6CA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B07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2A233EA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4EF6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4183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57C8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B90B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0D4B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C030A" w:rsidRPr="00BC030A" w14:paraId="146FE2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27C52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C2D7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D46E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524,173.0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D7C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617,807.5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83EE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117.9%</w:t>
            </w:r>
          </w:p>
        </w:tc>
      </w:tr>
      <w:tr w:rsidR="00BC030A" w:rsidRPr="00BC030A" w14:paraId="13B079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50AA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A8043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B5ED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569A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804A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2F4D93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281B9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B812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D88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5EC8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3EAB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54339C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1896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6438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E11D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42E5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6567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7123C3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006B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2F91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F4A5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023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0551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490752C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1DD0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E4CD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A39A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13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60C8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11701B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FE88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DA01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723F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FF88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24C3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4B1FB3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DF88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8C769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DB1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215,528.0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8636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217,931.9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E99C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101.1%</w:t>
            </w:r>
          </w:p>
        </w:tc>
      </w:tr>
      <w:tr w:rsidR="00BC030A" w:rsidRPr="00BC030A" w14:paraId="5F43F3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271C8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7E3B5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B739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62,578.0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1FBC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62,696.9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8BE1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BC030A" w:rsidRPr="00BC030A" w14:paraId="385AB3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F0A7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4972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941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62,212.0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7D5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62,240.8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F717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AC4DC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94D8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43EA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9AA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500F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7529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133.5%</w:t>
            </w:r>
          </w:p>
        </w:tc>
      </w:tr>
      <w:tr w:rsidR="00BC030A" w:rsidRPr="00BC030A" w14:paraId="138806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4A0B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9FAB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7ED3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911D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3879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BC030A" w:rsidRPr="00BC030A" w14:paraId="596DEE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8105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A9E32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7D6A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6C78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155,235.0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5622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101.5%</w:t>
            </w:r>
          </w:p>
        </w:tc>
      </w:tr>
      <w:tr w:rsidR="00BC030A" w:rsidRPr="00BC030A" w14:paraId="5AE1E6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6B8B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DADB6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1F80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376,002.0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86A5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469,976.4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C0D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125.0%</w:t>
            </w:r>
          </w:p>
        </w:tc>
      </w:tr>
      <w:tr w:rsidR="00BC030A" w:rsidRPr="00BC030A" w14:paraId="2E909A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59E80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268B0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B0D1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5698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7,403.9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18B9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154.9%</w:t>
            </w:r>
          </w:p>
        </w:tc>
      </w:tr>
      <w:tr w:rsidR="00BC030A" w:rsidRPr="00BC030A" w14:paraId="0AA948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7C1D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8EBE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4117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20D0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F499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157.0%</w:t>
            </w:r>
          </w:p>
        </w:tc>
      </w:tr>
      <w:tr w:rsidR="00BC030A" w:rsidRPr="00BC030A" w14:paraId="6D67AA1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60A4C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9DAA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AE4B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9DA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48A8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C030A" w:rsidRPr="00BC030A" w14:paraId="7D32606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F64B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C761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FEC2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371,223.0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7471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462,572.5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41D9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124.6%</w:t>
            </w:r>
          </w:p>
        </w:tc>
      </w:tr>
      <w:tr w:rsidR="00BC030A" w:rsidRPr="00BC030A" w14:paraId="69E2EB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AA5F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25A30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EB1C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186,701.5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AF65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189,458.5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45D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101.5%</w:t>
            </w:r>
          </w:p>
        </w:tc>
      </w:tr>
      <w:tr w:rsidR="00BC030A" w:rsidRPr="00BC030A" w14:paraId="4430CEF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5E95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A6A14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863A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12,180.5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921B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11,888.3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340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BC030A" w:rsidRPr="00BC030A" w14:paraId="6A59E20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7FC4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B275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56E6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EF7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CF28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F6CA0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40EF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2EDE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1AB8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25FF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D1CB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BC030A" w:rsidRPr="00BC030A" w14:paraId="41C7A3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605F1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2DA2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B416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10,268.6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D5F1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10,268.6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9492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533CD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DC76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C7971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FBC1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174,521.0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4D09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177,570.1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746A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101.7%</w:t>
            </w:r>
          </w:p>
        </w:tc>
      </w:tr>
      <w:tr w:rsidR="00BC030A" w:rsidRPr="00BC030A" w14:paraId="7F37F1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64D9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E5DFB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C36B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130,581.5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FE3F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137,253.8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D2E2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105.1%</w:t>
            </w:r>
          </w:p>
        </w:tc>
      </w:tr>
      <w:tr w:rsidR="00BC030A" w:rsidRPr="00BC030A" w14:paraId="42F02A3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3F86F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28803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CBFF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107,031.5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0812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106,409.5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F32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C030A" w:rsidRPr="00BC030A" w14:paraId="494046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8F4A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3872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9168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542F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AF0A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66.5%</w:t>
            </w:r>
          </w:p>
        </w:tc>
      </w:tr>
      <w:tr w:rsidR="00BC030A" w:rsidRPr="00BC030A" w14:paraId="45CA69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E63F3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14CF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708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105,181.5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CCA9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105,178.7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8141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0110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35964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D2A7D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7E98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9E52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30,844.3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DD1F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131.0%</w:t>
            </w:r>
          </w:p>
        </w:tc>
      </w:tr>
      <w:tr w:rsidR="00BC030A" w:rsidRPr="00BC030A" w14:paraId="3ADDAE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E5EF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2D9D3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4DF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5BB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886D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101.8%</w:t>
            </w:r>
          </w:p>
        </w:tc>
      </w:tr>
      <w:tr w:rsidR="00BC030A" w:rsidRPr="00BC030A" w14:paraId="5B9DD4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6EE2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E7307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3BEC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FEE3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76E7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101.8%</w:t>
            </w:r>
          </w:p>
        </w:tc>
      </w:tr>
      <w:tr w:rsidR="00BC030A" w:rsidRPr="00BC030A" w14:paraId="471C1A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E0C4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DB239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F059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A480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10,492.5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E53B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101.9%</w:t>
            </w:r>
          </w:p>
        </w:tc>
      </w:tr>
      <w:tr w:rsidR="00BC030A" w:rsidRPr="00BC030A" w14:paraId="50BB14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408C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512A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DA18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05F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8927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C030A" w:rsidRPr="00BC030A" w14:paraId="0CB65C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050B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9C0F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1176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0197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141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E79B9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FD59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6E4F7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EBD8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D8F2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CEB8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040500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DDA1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8A33A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EB3F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E96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1E85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6D224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DE32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54A50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4B21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42,038.0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57F5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41,723.2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80F2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C030A" w:rsidRPr="00BC030A" w14:paraId="3CBA6F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D5DFC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F6DA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3551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894E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A1DD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BC030A" w:rsidRPr="00BC030A" w14:paraId="472E18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576D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215C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AD7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54EC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12B1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BC030A" w:rsidRPr="00BC030A" w14:paraId="7E3D30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6979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5CB74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01F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FEAD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4048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5830B3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7E9F9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BC883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C2A0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9694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40,886.7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C9B4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C030A" w:rsidRPr="00BC030A" w14:paraId="3BB579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5BCB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96B88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3227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166,978.5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8A7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126,782.4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CC9D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75.9%</w:t>
            </w:r>
          </w:p>
        </w:tc>
      </w:tr>
      <w:tr w:rsidR="00BC030A" w:rsidRPr="00BC030A" w14:paraId="68D4A1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1514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C64A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A7F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124,624.4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9BB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106,898.3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72F9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BC030A" w:rsidRPr="00BC030A" w14:paraId="641E0C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4A40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A247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A01B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40,072.3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5C51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38,206.9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A9C6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C030A" w:rsidRPr="00BC030A" w14:paraId="490619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C5DE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026B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F4D3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80,268.1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E16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65,227.7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669F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BC030A" w:rsidRPr="00BC030A" w14:paraId="2384B3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05CC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7AC52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EAC2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3019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50D1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7A8ED5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E3E0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282C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78A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8E73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E6DB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BC030A" w:rsidRPr="00BC030A" w14:paraId="12CB44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8E73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F6F9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DAE3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5D3D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08DB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63.2%</w:t>
            </w:r>
          </w:p>
        </w:tc>
      </w:tr>
      <w:tr w:rsidR="00BC030A" w:rsidRPr="00BC030A" w14:paraId="5DE37B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0FAF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C4FD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8AF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765E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01B0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BC030A" w:rsidRPr="00BC030A" w14:paraId="2DFAA5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0855A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CA91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361D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42,354.1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057E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19,884.1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C920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46.9%</w:t>
            </w:r>
          </w:p>
        </w:tc>
      </w:tr>
      <w:tr w:rsidR="00BC030A" w:rsidRPr="00BC030A" w14:paraId="33B2804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AE85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44EAA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9D5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27,343.2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B0F7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16,136.3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076B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59.0%</w:t>
            </w:r>
          </w:p>
        </w:tc>
      </w:tr>
      <w:tr w:rsidR="00BC030A" w:rsidRPr="00BC030A" w14:paraId="7C216B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F032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BB47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A46C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26,447.1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E8BD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A9C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58.8%</w:t>
            </w:r>
          </w:p>
        </w:tc>
      </w:tr>
      <w:tr w:rsidR="00BC030A" w:rsidRPr="00BC030A" w14:paraId="3DCA44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2919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B502E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3CB5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156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2447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BC030A" w:rsidRPr="00BC030A" w14:paraId="2D69E9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BEA8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4EF3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DE44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22,034.1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F93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6324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53.1%</w:t>
            </w:r>
          </w:p>
        </w:tc>
      </w:tr>
      <w:tr w:rsidR="00BC030A" w:rsidRPr="00BC030A" w14:paraId="315DF9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3370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65D6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DB82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1AB4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7A2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BC030A" w:rsidRPr="00BC030A" w14:paraId="574371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2EA6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BFB9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3145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5471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A0F0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BC030A" w:rsidRPr="00BC030A" w14:paraId="40226A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601A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EA6E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560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05F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5F1E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BC030A" w:rsidRPr="00BC030A" w14:paraId="38B47F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6ABA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7B60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08C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831B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D5DE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65.4%</w:t>
            </w:r>
          </w:p>
        </w:tc>
      </w:tr>
      <w:tr w:rsidR="00BC030A" w:rsidRPr="00BC030A" w14:paraId="3ADB0C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8A39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D5F52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29DB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90,835.0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159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72,936.2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6A01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80.3%</w:t>
            </w:r>
          </w:p>
        </w:tc>
      </w:tr>
      <w:tr w:rsidR="00BC030A" w:rsidRPr="00BC030A" w14:paraId="74445B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8D59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B1D07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829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70,720.0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893D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68,236.1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0913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C030A" w:rsidRPr="00BC030A" w14:paraId="6FCE54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7998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D684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481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29,785.0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3D92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2E99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C030A" w:rsidRPr="00BC030A" w14:paraId="44AFC3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7CC6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D070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8B34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76B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37,901.1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9BA9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C030A" w:rsidRPr="00BC030A" w14:paraId="58ADEB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D92B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6C45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BF13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5B24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860D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BC030A" w:rsidRPr="00BC030A" w14:paraId="2FEA466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383A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2525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09A2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374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C6C1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BC030A" w:rsidRPr="00BC030A" w14:paraId="389086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9CB0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3921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D4FB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C0F3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42CB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C030A" w:rsidRPr="00BC030A" w14:paraId="4B2456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8119F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CD54C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39ED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48AD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F3D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23.4%</w:t>
            </w:r>
          </w:p>
        </w:tc>
      </w:tr>
      <w:tr w:rsidR="00BC030A" w:rsidRPr="00BC030A" w14:paraId="1ECBA8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2814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B8670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5431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67,020.0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04BE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6DA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BC030A" w:rsidRPr="00BC030A" w14:paraId="519232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FC7C2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3305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7682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6BE9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D9BF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BC030A" w:rsidRPr="00BC030A" w14:paraId="22F7EFE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B30F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6A64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AB09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29,785.0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A325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28,288.8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E87C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C030A" w:rsidRPr="00BC030A" w14:paraId="1F72C5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BC1F6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0D971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B5E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34,900.0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2460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34,201.2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6D6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C030A" w:rsidRPr="00BC030A" w14:paraId="2E2048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013B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53DC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34E1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CE41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B404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BC030A" w:rsidRPr="00BC030A" w14:paraId="3BDC4C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7914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0253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509C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7E17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5E1F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BC030A" w:rsidRPr="00BC030A" w14:paraId="7ED32B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7F7B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AD38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5558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4376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31FD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C030A" w:rsidRPr="00BC030A" w14:paraId="29F402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2DAB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24DAF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F153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9CF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3,699.9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1962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40444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042C0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1AAE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B5FA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4CDF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2081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FBD82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B9C0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0C9D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517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9F67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44D5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71517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53C7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272B0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95D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85B0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C5A9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23.4%</w:t>
            </w:r>
          </w:p>
        </w:tc>
      </w:tr>
      <w:tr w:rsidR="00BC030A" w:rsidRPr="00BC030A" w14:paraId="3B4581E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2071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BBC48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6E77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F240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EC1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23.4%</w:t>
            </w:r>
          </w:p>
        </w:tc>
      </w:tr>
      <w:tr w:rsidR="00BC030A" w:rsidRPr="00BC030A" w14:paraId="46616B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94DE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3AB37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0317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EB4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3,367.9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7AE2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BC030A" w:rsidRPr="00BC030A" w14:paraId="6C4DB5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755E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C1B45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2F27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B03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8235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C030A" w:rsidRPr="00BC030A" w14:paraId="4D4670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3C71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E370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5010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A438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0AA4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5CA7F6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4E57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71E9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2622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0640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D5D0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75125F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9DD2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A18A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5DC3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2223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F68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C030A" w:rsidRPr="00BC030A" w14:paraId="2BFB49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E549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36E63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2BF7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B814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FB62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44.0%</w:t>
            </w:r>
          </w:p>
        </w:tc>
      </w:tr>
      <w:tr w:rsidR="00BC030A" w:rsidRPr="00BC030A" w14:paraId="3025ACF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497B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1C901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D1D1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5646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D659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BC030A" w:rsidRPr="00BC030A" w14:paraId="43B8BA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6A3EB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F43C3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B790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2217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EFB3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92.1%</w:t>
            </w:r>
          </w:p>
        </w:tc>
      </w:tr>
      <w:tr w:rsidR="00BC030A" w:rsidRPr="00BC030A" w14:paraId="15543D7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E910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190A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88D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2906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FB7F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C030A" w:rsidRPr="00BC030A" w14:paraId="3987E9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C688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7225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129F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6B1C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3D58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103.5%</w:t>
            </w:r>
          </w:p>
        </w:tc>
      </w:tr>
      <w:tr w:rsidR="00BC030A" w:rsidRPr="00BC030A" w14:paraId="1DF8FE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265E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F5C5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A570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D011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2B1C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1030C6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41CD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7E6A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C3F7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F562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CC1A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036A5D5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3AA6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017D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FCC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A3F5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89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38.5%</w:t>
            </w:r>
          </w:p>
        </w:tc>
      </w:tr>
      <w:tr w:rsidR="00BC030A" w:rsidRPr="00BC030A" w14:paraId="1C8AA0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8B61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3184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A2B7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624F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9732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43.4%</w:t>
            </w:r>
          </w:p>
        </w:tc>
      </w:tr>
      <w:tr w:rsidR="00BC030A" w:rsidRPr="00BC030A" w14:paraId="02633B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438F4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DC5CA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DA4B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7E25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6B38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12.6%</w:t>
            </w:r>
          </w:p>
        </w:tc>
      </w:tr>
      <w:tr w:rsidR="00BC030A" w:rsidRPr="00BC030A" w14:paraId="797A82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E7BB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04163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D468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2,472.8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ABD6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59EA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C030A" w:rsidRPr="00BC030A" w14:paraId="1B5C5D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F483C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718F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95C3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804B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E2A8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C030A" w:rsidRPr="00BC030A" w14:paraId="2DCF83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86C2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CDA6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7302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2F85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19C6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ED8E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F437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F052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921B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3136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F354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3C7176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8B70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70D3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1DB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0F4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AC42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59.1%</w:t>
            </w:r>
          </w:p>
        </w:tc>
      </w:tr>
      <w:tr w:rsidR="00BC030A" w:rsidRPr="00BC030A" w14:paraId="2C90F5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CCB1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BA48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8261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CFFC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09B5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19.1%</w:t>
            </w:r>
          </w:p>
        </w:tc>
      </w:tr>
      <w:tr w:rsidR="00BC030A" w:rsidRPr="00BC030A" w14:paraId="33BDF9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2B1D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1BF5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B3F3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8BBC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C1ED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89.3%</w:t>
            </w:r>
          </w:p>
        </w:tc>
      </w:tr>
      <w:tr w:rsidR="00BC030A" w:rsidRPr="00BC030A" w14:paraId="6D2D78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1DCA6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EAF7D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3290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DD79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9C53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C030A" w:rsidRPr="00BC030A" w14:paraId="180E92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81D3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9153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3C4F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BE10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9898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7A455A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07C5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37CD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FA1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713F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9618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BC030A" w:rsidRPr="00BC030A" w14:paraId="3A951A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AE27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2311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5E19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FE0D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68D3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7.3%</w:t>
            </w:r>
          </w:p>
        </w:tc>
      </w:tr>
      <w:tr w:rsidR="00BC030A" w:rsidRPr="00BC030A" w14:paraId="6F3BD3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2A8B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2CA8A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500F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66D8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7E52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BC030A" w:rsidRPr="00BC030A" w14:paraId="5A1A19C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3A0C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FCD7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DF1C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531F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EA57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6C3BE4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5C17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F3D2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DC8E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48A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184C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63CAE1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C75F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B7F4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1D07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BF3D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A054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6.8%</w:t>
            </w:r>
          </w:p>
        </w:tc>
      </w:tr>
      <w:tr w:rsidR="00BC030A" w:rsidRPr="00BC030A" w14:paraId="0AB7AF0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2A5B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FB273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1C9D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D26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15,322.5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D88D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77.9%</w:t>
            </w:r>
          </w:p>
        </w:tc>
      </w:tr>
      <w:tr w:rsidR="00BC030A" w:rsidRPr="00BC030A" w14:paraId="2D021C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C34E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AC46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0E69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F7CB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4A21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54.5%</w:t>
            </w:r>
          </w:p>
        </w:tc>
      </w:tr>
      <w:tr w:rsidR="00BC030A" w:rsidRPr="00BC030A" w14:paraId="6B5C09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0ABA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9DCB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987F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66FA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A699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781CA38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E6A9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029B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126A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9968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4487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53.7%</w:t>
            </w:r>
          </w:p>
        </w:tc>
      </w:tr>
      <w:tr w:rsidR="00BC030A" w:rsidRPr="00BC030A" w14:paraId="6FB7FB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B9D9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D5B4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78D2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29DA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C16E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11.8%</w:t>
            </w:r>
          </w:p>
        </w:tc>
      </w:tr>
      <w:tr w:rsidR="00BC030A" w:rsidRPr="00BC030A" w14:paraId="57A99A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423F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8E05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8DF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2026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753C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40.7%</w:t>
            </w:r>
          </w:p>
        </w:tc>
      </w:tr>
      <w:tr w:rsidR="00BC030A" w:rsidRPr="00BC030A" w14:paraId="0441AB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A846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92E6D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AE82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B6B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EE69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85.2%</w:t>
            </w:r>
          </w:p>
        </w:tc>
      </w:tr>
      <w:tr w:rsidR="00BC030A" w:rsidRPr="00BC030A" w14:paraId="4581E0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52F2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3163E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D133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BB79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3DD0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54.6%</w:t>
            </w:r>
          </w:p>
        </w:tc>
      </w:tr>
      <w:tr w:rsidR="00BC030A" w:rsidRPr="00BC030A" w14:paraId="093C24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A005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0C3B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63EF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F568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5,940.7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D46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70.1%</w:t>
            </w:r>
          </w:p>
        </w:tc>
      </w:tr>
      <w:tr w:rsidR="00BC030A" w:rsidRPr="00BC030A" w14:paraId="1151E1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5788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2790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F116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FB93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5,933.2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322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BC030A" w:rsidRPr="00BC030A" w14:paraId="6EFC41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3464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0630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8C57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B7C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DC78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26.8%</w:t>
            </w:r>
          </w:p>
        </w:tc>
      </w:tr>
      <w:tr w:rsidR="00BC030A" w:rsidRPr="00BC030A" w14:paraId="420308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733AF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A901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A960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EFE7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A355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30.8%</w:t>
            </w:r>
          </w:p>
        </w:tc>
      </w:tr>
      <w:tr w:rsidR="00BC030A" w:rsidRPr="00BC030A" w14:paraId="76FF36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5F62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52A2A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3634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92E5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4A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505788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CF2F2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51938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94CA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3BB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E013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06C213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141A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368F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1D94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DC45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6304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DBB5F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712A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887B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E92B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138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3E07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8205E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49F3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011AD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6FB2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32DB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1693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5F3526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D56C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B5FF9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1AEA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3,195,412.2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F3F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3,181,941.6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166B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C030A" w:rsidRPr="00BC030A" w14:paraId="32B7E1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0EEF7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05B5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09E5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3,176,042.1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FE4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3,166,136.9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A8E0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071CC3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5345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AB2E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231B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21,831.6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E95A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23,438.1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3039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107.4%</w:t>
            </w:r>
          </w:p>
        </w:tc>
      </w:tr>
      <w:tr w:rsidR="00BC030A" w:rsidRPr="00BC030A" w14:paraId="7D09B1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7B06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B07D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C95F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201,106.3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70BA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198,856.7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A005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40E0A4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ED52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7F0D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3DE6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B8A9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5166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102.9%</w:t>
            </w:r>
          </w:p>
        </w:tc>
      </w:tr>
      <w:tr w:rsidR="00BC030A" w:rsidRPr="00BC030A" w14:paraId="7243A8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12C1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92412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DAE3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5CD0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C3B6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410.7%</w:t>
            </w:r>
          </w:p>
        </w:tc>
      </w:tr>
      <w:tr w:rsidR="00BC030A" w:rsidRPr="00BC030A" w14:paraId="7866F9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AA8D3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F7B8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7620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2,865,891.6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C95D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2,858,691.9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1CE4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51B7FC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6E73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4BD3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F262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86,837.8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C28E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84,509.7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F10E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7A438CE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5EA5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05A1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0DCC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19,370.1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7B78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BCC0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81.6%</w:t>
            </w:r>
          </w:p>
        </w:tc>
      </w:tr>
      <w:tr w:rsidR="00BC030A" w:rsidRPr="00BC030A" w14:paraId="054F69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8298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1E3AC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1D2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36,324.5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B2EC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40,637.9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A07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111.9%</w:t>
            </w:r>
          </w:p>
        </w:tc>
      </w:tr>
      <w:tr w:rsidR="00BC030A" w:rsidRPr="00BC030A" w14:paraId="2D3FD0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8433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B6C62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DBA3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1952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40,447.7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794B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112.8%</w:t>
            </w:r>
          </w:p>
        </w:tc>
      </w:tr>
      <w:tr w:rsidR="00BC030A" w:rsidRPr="00BC030A" w14:paraId="17221F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1FC5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E689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BFF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FFDF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21,684.0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391D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111.6%</w:t>
            </w:r>
          </w:p>
        </w:tc>
      </w:tr>
      <w:tr w:rsidR="00BC030A" w:rsidRPr="00BC030A" w14:paraId="3D9831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0DC9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0971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45D0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15,154.7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5CFD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16,949.0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465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111.8%</w:t>
            </w:r>
          </w:p>
        </w:tc>
      </w:tr>
      <w:tr w:rsidR="00BC030A" w:rsidRPr="00BC030A" w14:paraId="67D518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A0A7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4EAE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96FB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2EAB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6C1E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422.2%</w:t>
            </w:r>
          </w:p>
        </w:tc>
      </w:tr>
      <w:tr w:rsidR="00BC030A" w:rsidRPr="00BC030A" w14:paraId="7E74576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13C3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4F704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220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F542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F433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591D98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4AD8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6164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4AD2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6BFF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411D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156.1%</w:t>
            </w:r>
          </w:p>
        </w:tc>
      </w:tr>
      <w:tr w:rsidR="00BC030A" w:rsidRPr="00BC030A" w14:paraId="367376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6F2D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23164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1B03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6CBC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89CC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41.3%</w:t>
            </w:r>
          </w:p>
        </w:tc>
      </w:tr>
      <w:tr w:rsidR="00BC030A" w:rsidRPr="00BC030A" w14:paraId="51A8BB4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8A09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9B22D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94FD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D1F9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5,537.2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3F3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BC030A" w:rsidRPr="00BC030A" w14:paraId="6C1A08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24FCB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FED5B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5A79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F0DB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2E4B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90.8%</w:t>
            </w:r>
          </w:p>
        </w:tc>
      </w:tr>
      <w:tr w:rsidR="00BC030A" w:rsidRPr="00BC030A" w14:paraId="506034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CEDD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0CE9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6C90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E5AB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ED80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C030A" w:rsidRPr="00BC030A" w14:paraId="703DED4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BCE9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5A65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0708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CBD7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06C8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BC030A" w:rsidRPr="00BC030A" w14:paraId="45EF9B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C4EA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6FA5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2AAF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8964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D7DA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7854E9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1E9D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8EE0E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5788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0E8E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8C0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484B25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9234F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071C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E432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732D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A274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43BDF35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EBDA8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2C2E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05ED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7F6E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B131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26.4%</w:t>
            </w:r>
          </w:p>
        </w:tc>
      </w:tr>
      <w:tr w:rsidR="00BC030A" w:rsidRPr="00BC030A" w14:paraId="3B725D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2C9D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A33C5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EFE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74D2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B95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94.2%</w:t>
            </w:r>
          </w:p>
        </w:tc>
      </w:tr>
      <w:tr w:rsidR="00BC030A" w:rsidRPr="00BC030A" w14:paraId="51C48E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7AEAD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90426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502C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C454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DAED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BC030A" w:rsidRPr="00BC030A" w14:paraId="1B020F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8A2E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14FA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E04A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9CEA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CF62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FED63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0A53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2E73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FFC0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6B8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3694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BC030A" w:rsidRPr="00BC030A" w14:paraId="43F039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FDB9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BA85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A836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49E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A0D3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BC030A" w:rsidRPr="00BC030A" w14:paraId="35F4D0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DA68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DFF7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15F7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BF30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A271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BC030A" w:rsidRPr="00BC030A" w14:paraId="396A5B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DCFD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FC8F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1E7B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8664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D813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BC030A" w:rsidRPr="00BC030A" w14:paraId="0AD9E8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4148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90A86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99F3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18A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61C5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30.3%</w:t>
            </w:r>
          </w:p>
        </w:tc>
      </w:tr>
      <w:tr w:rsidR="00BC030A" w:rsidRPr="00BC030A" w14:paraId="6AC087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B350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2845F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0FFD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6F89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12,138.1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F6EB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228.4%</w:t>
            </w:r>
          </w:p>
        </w:tc>
      </w:tr>
      <w:tr w:rsidR="00BC030A" w:rsidRPr="00BC030A" w14:paraId="356FFE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0D32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69F59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0082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A867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89C5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228.6%</w:t>
            </w:r>
          </w:p>
        </w:tc>
      </w:tr>
      <w:tr w:rsidR="00BC030A" w:rsidRPr="00BC030A" w14:paraId="62D2903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7780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9A10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6CD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1D8A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6849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262.4%</w:t>
            </w:r>
          </w:p>
        </w:tc>
      </w:tr>
      <w:tr w:rsidR="00BC030A" w:rsidRPr="00BC030A" w14:paraId="2E862D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F40A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405C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22B1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02A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7326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193.6%</w:t>
            </w:r>
          </w:p>
        </w:tc>
      </w:tr>
      <w:tr w:rsidR="00BC030A" w:rsidRPr="00BC030A" w14:paraId="3E8A95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7E6E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6FAA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FCA7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B0DB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EDB0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1610.7%</w:t>
            </w:r>
          </w:p>
        </w:tc>
      </w:tr>
      <w:tr w:rsidR="00BC030A" w:rsidRPr="00BC030A" w14:paraId="6A6110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8C28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F284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D72E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8AF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1AEF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BC030A" w:rsidRPr="00BC030A" w14:paraId="1DE5B4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C202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E0C4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44C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55AA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6F38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959.6%</w:t>
            </w:r>
          </w:p>
        </w:tc>
      </w:tr>
      <w:tr w:rsidR="00BC030A" w:rsidRPr="00BC030A" w14:paraId="35E58A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56FF7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94030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45DC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24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1DE4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171.5%</w:t>
            </w:r>
          </w:p>
        </w:tc>
      </w:tr>
      <w:tr w:rsidR="00BC030A" w:rsidRPr="00BC030A" w14:paraId="1779EF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0BE2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FFE90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9BCA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B913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1F7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92.6%</w:t>
            </w:r>
          </w:p>
        </w:tc>
      </w:tr>
      <w:tr w:rsidR="00BC030A" w:rsidRPr="00BC030A" w14:paraId="462FB4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EB932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788B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96C7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63F5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CFBA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BC030A" w:rsidRPr="00BC030A" w14:paraId="522512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36ED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3736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A90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F71D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E1E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BC030A" w:rsidRPr="00BC030A" w14:paraId="369068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3373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E6380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04C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76EF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DFD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BC030A" w:rsidRPr="00BC030A" w14:paraId="17174B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084A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1A64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9E8A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4659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D55B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BC030A" w:rsidRPr="00BC030A" w14:paraId="0308EC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C5C2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CD81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014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8DA4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E115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1BA56B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5791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83D0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DD3A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209A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C9C5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72.4%</w:t>
            </w:r>
          </w:p>
        </w:tc>
      </w:tr>
      <w:tr w:rsidR="00BC030A" w:rsidRPr="00BC030A" w14:paraId="5E138C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10B81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7320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B38A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C89D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4EB2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E72E9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07AA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17589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AE31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B6B8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4,421.8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CF65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102.7%</w:t>
            </w:r>
          </w:p>
        </w:tc>
      </w:tr>
      <w:tr w:rsidR="00BC030A" w:rsidRPr="00BC030A" w14:paraId="612965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6C2B1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BE43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4015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8DDF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CAD3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102.2%</w:t>
            </w:r>
          </w:p>
        </w:tc>
      </w:tr>
      <w:tr w:rsidR="00BC030A" w:rsidRPr="00BC030A" w14:paraId="4A048C8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1F45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B6A7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3982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3,478.1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5CF2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3,476.3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CC4F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5D4907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9065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8057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A2AA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811A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DAE3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118.1%</w:t>
            </w:r>
          </w:p>
        </w:tc>
      </w:tr>
      <w:tr w:rsidR="00BC030A" w:rsidRPr="00BC030A" w14:paraId="380B8D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A69D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FDAC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D94D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732B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B64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23FF1D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46D4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513F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F393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0F5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A57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BC030A" w:rsidRPr="00BC030A" w14:paraId="1DB84F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2BE7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55B6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3C20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C1CF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3A9D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609E20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D756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1CA6B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476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B892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DFBE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2151.4%</w:t>
            </w:r>
          </w:p>
        </w:tc>
      </w:tr>
      <w:tr w:rsidR="00BC030A" w:rsidRPr="00BC030A" w14:paraId="1EE124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613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81FDF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F8E7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C628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0FC4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85.4%</w:t>
            </w:r>
          </w:p>
        </w:tc>
      </w:tr>
      <w:tr w:rsidR="00BC030A" w:rsidRPr="00BC030A" w14:paraId="56E4A0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40480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186F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7CCF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32AE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4A6A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85.4%</w:t>
            </w:r>
          </w:p>
        </w:tc>
      </w:tr>
      <w:tr w:rsidR="00BC030A" w:rsidRPr="00BC030A" w14:paraId="6A7E27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E637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E798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C4B2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08BF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B47F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BC030A" w:rsidRPr="00BC030A" w14:paraId="2D6EBA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D14A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112F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6790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1D7C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A0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C030A" w:rsidRPr="00BC030A" w14:paraId="7110B3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FCE5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F696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0683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FC83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585D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EA913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B433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3533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F9BD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DC95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5AD4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721A95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515A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FA462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6119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2323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0905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7E2F66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EFE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900F8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B1AB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2,940.3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A6F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2,650.3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53C8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BC030A" w:rsidRPr="00BC030A" w14:paraId="29C91A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6DE90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91F1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EDCF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F69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9143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BC030A" w:rsidRPr="00BC030A" w14:paraId="3964DE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1C1E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C1FA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BFA4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14B4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4B72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3C1E27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C187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864A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F758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080D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0991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BC030A" w:rsidRPr="00BC030A" w14:paraId="6D8303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CEAB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9BB0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C798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3BAD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7556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1A697C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1AB7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F295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6C08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916E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577D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C030A" w:rsidRPr="00BC030A" w14:paraId="4B7214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D6C54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5AF54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819A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06D5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730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71.2%</w:t>
            </w:r>
          </w:p>
        </w:tc>
      </w:tr>
      <w:tr w:rsidR="00BC030A" w:rsidRPr="00BC030A" w14:paraId="31969D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7F22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5F61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3A0E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5520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D1B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75.6%</w:t>
            </w:r>
          </w:p>
        </w:tc>
      </w:tr>
      <w:tr w:rsidR="00BC030A" w:rsidRPr="00BC030A" w14:paraId="275CBC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1A84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5BDD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59E8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31CD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A3C2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75.1%</w:t>
            </w:r>
          </w:p>
        </w:tc>
      </w:tr>
      <w:tr w:rsidR="00BC030A" w:rsidRPr="00BC030A" w14:paraId="697E5D7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A8C1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1C00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401D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BAD4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86BF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BC030A" w:rsidRPr="00BC030A" w14:paraId="0099AE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D45A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A84E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E7F7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1CD4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0FD6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61.1%</w:t>
            </w:r>
          </w:p>
        </w:tc>
      </w:tr>
      <w:tr w:rsidR="00BC030A" w:rsidRPr="00BC030A" w14:paraId="3B531A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CA6E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06BA0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1C59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B3C3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6F3B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BC030A" w:rsidRPr="00BC030A" w14:paraId="296A8F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3F8C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0FC1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8DF9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A9B4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6F85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35.4%</w:t>
            </w:r>
          </w:p>
        </w:tc>
      </w:tr>
      <w:tr w:rsidR="00BC030A" w:rsidRPr="00BC030A" w14:paraId="61483E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098A6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0F085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03F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4E5D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74C2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BC030A" w:rsidRPr="00BC030A" w14:paraId="6F0ECB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9A93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2B98B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8E75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3DB0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176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91.6%</w:t>
            </w:r>
          </w:p>
        </w:tc>
      </w:tr>
      <w:tr w:rsidR="00BC030A" w:rsidRPr="00BC030A" w14:paraId="0362A3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99284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AA07C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F91F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412D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8138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BC030A" w:rsidRPr="00BC030A" w14:paraId="1EC98B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2A4D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E6D8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0CA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6724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EDED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0A7450C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F0CB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AF79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382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07F4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4C7D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BC030A" w:rsidRPr="00BC030A" w14:paraId="3DC357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4CCD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877D5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E033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58D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7D7A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3C3ADC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017C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02FC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FAC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E7BF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940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BC030A" w:rsidRPr="00BC030A" w14:paraId="72495B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2B4B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0B0E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3124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06A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F515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57.5%</w:t>
            </w:r>
          </w:p>
        </w:tc>
      </w:tr>
      <w:tr w:rsidR="00BC030A" w:rsidRPr="00BC030A" w14:paraId="452EE5A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4B18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08261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AB4D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D965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22D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BC030A" w:rsidRPr="00BC030A" w14:paraId="315EAD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2D767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256BB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A170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C24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B81D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BC030A" w:rsidRPr="00BC030A" w14:paraId="7C93FF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322D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116E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039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61A4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E7B8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BC030A" w:rsidRPr="00BC030A" w14:paraId="6CC8F3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CF47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ED35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359A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83F7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2,277.4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AC0F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BC030A" w:rsidRPr="00BC030A" w14:paraId="1E57A6B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3186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F489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5236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0443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9F46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BC030A" w:rsidRPr="00BC030A" w14:paraId="42741C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A2EE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A49D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412B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3E0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67A0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30.2%</w:t>
            </w:r>
          </w:p>
        </w:tc>
      </w:tr>
      <w:tr w:rsidR="00BC030A" w:rsidRPr="00BC030A" w14:paraId="19D356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880E7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9ECF4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83BD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08B8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9AF5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4.4%</w:t>
            </w:r>
          </w:p>
        </w:tc>
      </w:tr>
      <w:tr w:rsidR="00BC030A" w:rsidRPr="00BC030A" w14:paraId="6C2907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A238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6E2F4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1912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2,034,730.9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DE48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2,031,157.6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9E2C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55B9D6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0F4D8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1DCEA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8D56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2,034,729.9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2911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2,031,157.5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900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09E6DD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7909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70C3D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16B4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43F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F610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BC030A" w:rsidRPr="00BC030A" w14:paraId="21CD5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D8BC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BA99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9F8A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2,026,210.0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8F84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2,023,116.1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E914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5A1988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FDC2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24A6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05EE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A7B5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FAE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C030A" w:rsidRPr="00BC030A" w14:paraId="79FCC2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90CA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C789F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04F5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42FE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1782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7.5%</w:t>
            </w:r>
          </w:p>
        </w:tc>
      </w:tr>
      <w:tr w:rsidR="00BC030A" w:rsidRPr="00BC030A" w14:paraId="4B3F28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B2DD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E70E4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A76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1,400,526.8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2DEC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1,400,454.5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D74A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06E230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03DD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46F30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E675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1,400,526.8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3DE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1,400,454.5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20F8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40F04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68EE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8C35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E0FA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FDBE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7A68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5B6E9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1FFC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3319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6AC2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1,400,344.2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C6BE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1,400,343.8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991B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B33C8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2D59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C684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C6EA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0E0A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BB94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52.1%</w:t>
            </w:r>
          </w:p>
        </w:tc>
      </w:tr>
      <w:tr w:rsidR="00BC030A" w:rsidRPr="00BC030A" w14:paraId="4B1DF6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9607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98983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38B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542,820.1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D330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539,862.7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EC4B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C030A" w:rsidRPr="00BC030A" w14:paraId="6EBC34F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8EB04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0E9A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5449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542,820.1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9EA1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539,862.7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C0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662007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48454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9606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7B19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9D53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886F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BC030A" w:rsidRPr="00BC030A" w14:paraId="7DC9D7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CDCD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5094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4C31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541,485.1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159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538,617.7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7468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79523C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6B9B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4A58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275D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3017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FD4B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33.8%</w:t>
            </w:r>
          </w:p>
        </w:tc>
      </w:tr>
      <w:tr w:rsidR="00BC030A" w:rsidRPr="00BC030A" w14:paraId="660EEF9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DAC3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86ACB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CDD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24,532.9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D9C7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24,310.7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BF54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BC030A" w:rsidRPr="00BC030A" w14:paraId="5296EC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0A485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8760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E99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24,532.9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9F91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24,310.7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A49F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BC030A" w:rsidRPr="00BC030A" w14:paraId="17B27F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F45D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B5D5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D2ED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DE98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96A7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C030A" w:rsidRPr="00BC030A" w14:paraId="30BC70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E1D1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21B8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A695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21,191.9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CE44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20,989.9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2A7A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312493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3BB5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A823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667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55F6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2,393.2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E054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0C6598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4420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A1ED8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2358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786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DEB2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3D71E0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8602C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2696D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768A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9B18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16F2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DF038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B446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0EBF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DA8A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642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39,760.9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4317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F3602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C446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D22A2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A882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26B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DD69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BC030A" w:rsidRPr="00BC030A" w14:paraId="523828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03A7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2AB97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18E3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CBD3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8924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BC030A" w:rsidRPr="00BC030A" w14:paraId="05927A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78039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2F4A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48AC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B62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BBB8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C030A" w:rsidRPr="00BC030A" w14:paraId="5A5863F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840E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1CDF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B7CB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022E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AD4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66.2%</w:t>
            </w:r>
          </w:p>
        </w:tc>
      </w:tr>
      <w:tr w:rsidR="00BC030A" w:rsidRPr="00BC030A" w14:paraId="72C7AC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00C87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1731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DC9F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E436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9F9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46.2%</w:t>
            </w:r>
          </w:p>
        </w:tc>
      </w:tr>
      <w:tr w:rsidR="00BC030A" w:rsidRPr="00BC030A" w14:paraId="0060716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3C61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6230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D8DC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C11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9453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7.5%</w:t>
            </w:r>
          </w:p>
        </w:tc>
      </w:tr>
      <w:tr w:rsidR="00BC030A" w:rsidRPr="00BC030A" w14:paraId="2696F3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EBA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4B6A0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302A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E401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2745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4FDA8A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0CED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0AF56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74A7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53D0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6B27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6D431F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0E5D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2AFA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E35F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D304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23,364.1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7082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2EA87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15E0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56ADB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5244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1,042,060.5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0D78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1,034,748.4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DDCC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C030A" w:rsidRPr="00BC030A" w14:paraId="2BF4052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4E1C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A1B6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E633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1,035,158.8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5145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1,028,084.9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308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C030A" w:rsidRPr="00BC030A" w14:paraId="7589C3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760E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042F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98FF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8395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1C9B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BC030A" w:rsidRPr="00BC030A" w14:paraId="2B89A1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1FCD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2C68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B58B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177,664.8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B39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174,739.8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4AB8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C030A" w:rsidRPr="00BC030A" w14:paraId="3D35F5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0EE3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45C08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F8F1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4E48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DB5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A168D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1661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AEBB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B6B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833,628.9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3307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829,723.5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C14F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053BE3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368C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B3FF7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5C41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23,775.1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52AA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23,546.5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62FA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13B9F4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93E10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2D55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3B24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838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A72E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C030A" w:rsidRPr="00BC030A" w14:paraId="3DC43B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E341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4F23A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70D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412,106.4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6A76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411,988.2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4727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1C5D1B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243AA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EB53F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01EE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407,221.0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2D12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407,127.6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331F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08557D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03F4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CCDFE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5FD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B8CF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F014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7E40EF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AEE7E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0385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2922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405,373.5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0AA8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405,286.0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E967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AC655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2D36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7EB53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FBA0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5A88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34A5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7C274D0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2E2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80FA8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17B1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F9F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4,860.6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01EE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54421A8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C336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09E53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AADE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154A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43,575.4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415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117.6%</w:t>
            </w:r>
          </w:p>
        </w:tc>
      </w:tr>
      <w:tr w:rsidR="00BC030A" w:rsidRPr="00BC030A" w14:paraId="37C0446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010B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2BD87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CAE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37,016.6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5DE5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43,189.9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3AF4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116.7%</w:t>
            </w:r>
          </w:p>
        </w:tc>
      </w:tr>
      <w:tr w:rsidR="00BC030A" w:rsidRPr="00BC030A" w14:paraId="612BDA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0DFE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E5E2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3AB8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C2F5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5BE9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3D3CE3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5775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4EA0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685C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A7D8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2A34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149.0%</w:t>
            </w:r>
          </w:p>
        </w:tc>
      </w:tr>
      <w:tr w:rsidR="00BC030A" w:rsidRPr="00BC030A" w14:paraId="1F0476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F468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60BD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496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20,449.5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DB86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20,045.6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B334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C030A" w:rsidRPr="00BC030A" w14:paraId="55BF43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3837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C598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876C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8,461.6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536B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5180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130.0%</w:t>
            </w:r>
          </w:p>
        </w:tc>
      </w:tr>
      <w:tr w:rsidR="00BC030A" w:rsidRPr="00BC030A" w14:paraId="07D57A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9CB1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64EBD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747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287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861B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771.0%</w:t>
            </w:r>
          </w:p>
        </w:tc>
      </w:tr>
      <w:tr w:rsidR="00BC030A" w:rsidRPr="00BC030A" w14:paraId="081B01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CA9D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179ED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35CA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5C2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60BC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77.0%</w:t>
            </w:r>
          </w:p>
        </w:tc>
      </w:tr>
      <w:tr w:rsidR="00BC030A" w:rsidRPr="00BC030A" w14:paraId="36001B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17BCB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AEA1C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8204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F734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9B7C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77.0%</w:t>
            </w:r>
          </w:p>
        </w:tc>
      </w:tr>
      <w:tr w:rsidR="00BC030A" w:rsidRPr="00BC030A" w14:paraId="75114D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1A26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490E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CAF6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5F15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D994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BC030A" w:rsidRPr="00BC030A" w14:paraId="73E433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D709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9D29D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5C08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ABA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70F1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95.1%</w:t>
            </w:r>
          </w:p>
        </w:tc>
      </w:tr>
      <w:tr w:rsidR="00BC030A" w:rsidRPr="00BC030A" w14:paraId="7074A5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962DF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6D8A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5CFA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F5D2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9,718.7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ABCA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BC030A" w:rsidRPr="00BC030A" w14:paraId="284247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F295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58996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01D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483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334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12.0%</w:t>
            </w:r>
          </w:p>
        </w:tc>
      </w:tr>
      <w:tr w:rsidR="00BC030A" w:rsidRPr="00BC030A" w14:paraId="0F6483C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B75C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664A7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4293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3046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0211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4BE8A3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21488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E95D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C089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582E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6,196.8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0AC9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C030A" w:rsidRPr="00BC030A" w14:paraId="04B673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DD274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38290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8ADC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4422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E38D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088D21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7BF5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7ED90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58A8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4AD0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319E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BC030A" w:rsidRPr="00BC030A" w14:paraId="31C454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5765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DC10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634E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BEB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4CE3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BC030A" w:rsidRPr="00BC030A" w14:paraId="3EFB6E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F420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8A8F1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A030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636C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52F1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BC030A" w:rsidRPr="00BC030A" w14:paraId="074B6B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D255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1CF64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21CC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AD47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3,357.3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ADE5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93.3%</w:t>
            </w:r>
          </w:p>
        </w:tc>
      </w:tr>
      <w:tr w:rsidR="00BC030A" w:rsidRPr="00BC030A" w14:paraId="7D4FF63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62001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AB2D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2EA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7C9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15C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BC030A" w:rsidRPr="00BC030A" w14:paraId="4F5515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A636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813E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4E03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F10B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55D1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0E2E4F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2850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B7A51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446E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2DC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B30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82.6%</w:t>
            </w:r>
          </w:p>
        </w:tc>
      </w:tr>
      <w:tr w:rsidR="00BC030A" w:rsidRPr="00BC030A" w14:paraId="6D12C9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AF2B0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1315C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36F9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DB4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F41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82.6%</w:t>
            </w:r>
          </w:p>
        </w:tc>
      </w:tr>
      <w:tr w:rsidR="00BC030A" w:rsidRPr="00BC030A" w14:paraId="6B2BD8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D309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1E18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9FE3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D985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DE1D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BC030A" w:rsidRPr="00BC030A" w14:paraId="1DA3520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1369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BB75A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9C86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4,573.8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AA4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D933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208.5%</w:t>
            </w:r>
          </w:p>
        </w:tc>
      </w:tr>
      <w:tr w:rsidR="00BC030A" w:rsidRPr="00BC030A" w14:paraId="23F919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8F75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9F1CE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2414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4,573.8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1D3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9,158.9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AFFF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200.2%</w:t>
            </w:r>
          </w:p>
        </w:tc>
      </w:tr>
      <w:tr w:rsidR="00BC030A" w:rsidRPr="00BC030A" w14:paraId="5593EC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5378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3CC10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C6FD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08E7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B4A1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191BA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E311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2FDD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744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1141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0EBD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708.3%</w:t>
            </w:r>
          </w:p>
        </w:tc>
      </w:tr>
      <w:tr w:rsidR="00BC030A" w:rsidRPr="00BC030A" w14:paraId="466234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B62F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4303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E68E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4,094.5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FDC5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902E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6A901A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7FC5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C6BB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1A88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FC40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3801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8737.8%</w:t>
            </w:r>
          </w:p>
        </w:tc>
      </w:tr>
      <w:tr w:rsidR="00BC030A" w:rsidRPr="00BC030A" w14:paraId="01D0A7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58F74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1288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FC21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9317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FFC9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5A6C57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BA9B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E8C42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A7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5,089.6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BBAE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8,262.1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3258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162.3%</w:t>
            </w:r>
          </w:p>
        </w:tc>
      </w:tr>
      <w:tr w:rsidR="00BC030A" w:rsidRPr="00BC030A" w14:paraId="7AE057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54CF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AB9D7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C54D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E9A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8,256.2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77F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162.2%</w:t>
            </w:r>
          </w:p>
        </w:tc>
      </w:tr>
      <w:tr w:rsidR="00BC030A" w:rsidRPr="00BC030A" w14:paraId="41AACE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8ADB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1617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165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E8B5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74EC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6CB686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BDF5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73A7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EABF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C2DA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5040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511BE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65AE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EA9B4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53E5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3,689.6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A129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B663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6A003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CD619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24EC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9717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793D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49DC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162.9%</w:t>
            </w:r>
          </w:p>
        </w:tc>
      </w:tr>
      <w:tr w:rsidR="00BC030A" w:rsidRPr="00BC030A" w14:paraId="122635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A178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92760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79F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3ADB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FFE5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086AB9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F1C4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1359F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705F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D76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A9E2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BC030A" w:rsidRPr="00BC030A" w14:paraId="4CD8418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5C5B5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28F6A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8AC9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6E47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C25F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BC030A" w:rsidRPr="00BC030A" w14:paraId="5835DB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5665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931F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70E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23E7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793D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52.7%</w:t>
            </w:r>
          </w:p>
        </w:tc>
      </w:tr>
      <w:tr w:rsidR="00BC030A" w:rsidRPr="00BC030A" w14:paraId="4D7C28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1FAA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EA3F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A002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2,965.7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742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2,965.6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0C93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13E97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2F3D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5039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B2EF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9BDC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66AE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60.5%</w:t>
            </w:r>
          </w:p>
        </w:tc>
      </w:tr>
      <w:tr w:rsidR="00BC030A" w:rsidRPr="00BC030A" w14:paraId="39B4AC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57B4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A8AC1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DFDF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5,239.7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8C3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5,238.8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004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842F0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3FB5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3296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B5DB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9FB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D444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FF428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245D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2E47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6F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612D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1043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AF932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C1183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CA34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4F88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44B5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EC36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A206C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1176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EF1AE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E8BE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E5F9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AA73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69.8%</w:t>
            </w:r>
          </w:p>
        </w:tc>
      </w:tr>
      <w:tr w:rsidR="00BC030A" w:rsidRPr="00BC030A" w14:paraId="3A892B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ED4B6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7256C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78F3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1222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CB18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69.8%</w:t>
            </w:r>
          </w:p>
        </w:tc>
      </w:tr>
      <w:tr w:rsidR="00BC030A" w:rsidRPr="00BC030A" w14:paraId="7D9E285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4CEB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E8D3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0CA7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8B60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F9C8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69.8%</w:t>
            </w:r>
          </w:p>
        </w:tc>
      </w:tr>
      <w:tr w:rsidR="00BC030A" w:rsidRPr="00BC030A" w14:paraId="5F99FA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7DFE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99423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D86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347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C9FA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88.0%</w:t>
            </w:r>
          </w:p>
        </w:tc>
      </w:tr>
      <w:tr w:rsidR="00BC030A" w:rsidRPr="00BC030A" w14:paraId="4C2B65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3D08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83D13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FCD2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194F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FEC7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BC030A" w:rsidRPr="00BC030A" w14:paraId="2830F5D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F432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372E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F6A8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B34F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F5CF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66.1%</w:t>
            </w:r>
          </w:p>
        </w:tc>
      </w:tr>
      <w:tr w:rsidR="00BC030A" w:rsidRPr="00BC030A" w14:paraId="001DE15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53E5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A52D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CD14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A010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9CB0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30115A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5BA4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D1C5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48A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999D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4A00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532C1E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D0D1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FB509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5093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592,767.4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3FB6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579,169.8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58E3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BC030A" w:rsidRPr="00BC030A" w14:paraId="7148DB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91C82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B87BE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7515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590,801.2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D7A9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577,752.4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C29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BC030A" w:rsidRPr="00BC030A" w14:paraId="4B905C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0AE2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A598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CC8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3786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2BA6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3E1B02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4172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C354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859D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167,828.2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E629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160,938.8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E30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C030A" w:rsidRPr="00BC030A" w14:paraId="3D91C8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2FF5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E853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D0D4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6E00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0E0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C942A9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C89F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9B9A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8DEE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407,805.9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F366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404,391.9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9E28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C030A" w:rsidRPr="00BC030A" w14:paraId="63884A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33BD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ED2F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49FE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15,077.1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B341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12,413.2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D21B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BC030A" w:rsidRPr="00BC030A" w14:paraId="104008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A83DB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5404B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4506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16E3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FA7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72.1%</w:t>
            </w:r>
          </w:p>
        </w:tc>
      </w:tr>
      <w:tr w:rsidR="00BC030A" w:rsidRPr="00BC030A" w14:paraId="643409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9554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C66B7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1567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15,684.2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29C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15,645.6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B1C7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0CF4D7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661DB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8F5D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0CB8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15,684.2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1330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15,645.6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4E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23FD1A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ECF11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E8CC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0893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15,684.2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0C4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15,645.6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25A3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2F23CB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E0D8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D7F50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DF86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5,979.4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4612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4DCF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BC030A" w:rsidRPr="00BC030A" w14:paraId="51ADBB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3D107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AC83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3379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D761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C3CD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BC030A" w:rsidRPr="00BC030A" w14:paraId="4BC382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F368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F409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21B1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9480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1835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D5303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811A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D336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EE25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212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54B9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275122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A8AB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C5DD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E278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3859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CD48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BC030A" w:rsidRPr="00BC030A" w14:paraId="2ED90A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B533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9287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72EB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B3DD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4C43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3FC243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6E85B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0DB79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4824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E27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037C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16BEB8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97B1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6E01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3A78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265F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20A0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840D0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A963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63F62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E7A5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C1AC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16,691.6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0462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2DF244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7993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2ECC5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61FC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1BAF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16,691.6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2A11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F8FCB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32DB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0A211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A559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751E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1527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C030A" w:rsidRPr="00BC030A" w14:paraId="66DC380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7C9E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D180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4840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16,670.2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D3AF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16,670.1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0787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A874A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5F45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F8613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B627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26FB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886B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23BCFE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381E1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E8267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1854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6453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EB9B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08D677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7A28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689D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7543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CD7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FC73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BB7A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BA7D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60B9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B87B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7512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47EF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51F5C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6130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A0D2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9A6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75F7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9506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E0B3D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2826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5D6CE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2708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15,749.2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6B93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08DC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BC030A" w:rsidRPr="00BC030A" w14:paraId="4CD070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48E4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6CD21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C5B4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15,749.2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9900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B369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BC030A" w:rsidRPr="00BC030A" w14:paraId="5ABFD4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6A8C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92C9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43E0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06C3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45A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42151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5A99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B1F2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BEDA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15,599.2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D644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045A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1A19DE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51A9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F0A9F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60D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71,062.4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410D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69,594.2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B836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BC030A" w:rsidRPr="00BC030A" w14:paraId="2768B24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83A55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6B1E3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744B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8F2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D5E9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BC030A" w:rsidRPr="00BC030A" w14:paraId="047A1A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8BD9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1D6A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9205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56,740.5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E60D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56,232.5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ACFD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2B5216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6296F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475F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2481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13,033.1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DB9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12,074.4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4154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C030A" w:rsidRPr="00BC030A" w14:paraId="39F8AC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2E3C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E4F9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5266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4580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6EEF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7D26DE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0249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CD0D4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8423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5A9D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2CA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C030A" w:rsidRPr="00BC030A" w14:paraId="2F6993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21BE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8C0D7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EC75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38,983.2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5FCF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36,729.3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8C9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94.2%</w:t>
            </w:r>
          </w:p>
        </w:tc>
      </w:tr>
      <w:tr w:rsidR="00BC030A" w:rsidRPr="00BC030A" w14:paraId="0A586B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40974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F8DF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A607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38,983.2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7EC1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36,729.3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D3AB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BC030A" w:rsidRPr="00BC030A" w14:paraId="095390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21D4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DEAD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A329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77B9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17D5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E42DE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EBF2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C9FB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B6D0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38,970.8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7B23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36,716.9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098B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BC030A" w:rsidRPr="00BC030A" w14:paraId="50A2114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6846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6DA19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DCDF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8242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417E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C030A" w:rsidRPr="00BC030A" w14:paraId="01D950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7D30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AEEDD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E73E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5E35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3539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3F9B76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E4D2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5D9C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4D5F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660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217B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1BE411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149F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488B7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1BF0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425,480.9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F7C9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416,092.3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06E0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BC030A" w:rsidRPr="00BC030A" w14:paraId="033504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7A582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949B5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1779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423,545.9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A66F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414,706.0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1EB5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BC030A" w:rsidRPr="00BC030A" w14:paraId="4A60F4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E797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A024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986F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FFE7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64F6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33987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986F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0371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145C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110,472.9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1F53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104,095.9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D241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BC030A" w:rsidRPr="00BC030A" w14:paraId="1562FC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228D8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9D9D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C0C4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48B4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526E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A731B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7032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52B8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6BD7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299,951.3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2662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299,938.9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9DC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B4947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E29E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F935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D02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13,031.7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D263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10,662.6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3BC6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BC030A" w:rsidRPr="00BC030A" w14:paraId="3D8389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3BA3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08846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CC70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1085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4F4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71.6%</w:t>
            </w:r>
          </w:p>
        </w:tc>
      </w:tr>
      <w:tr w:rsidR="00BC030A" w:rsidRPr="00BC030A" w14:paraId="79DB95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3AAD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1CF2B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990E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BF0C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5563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12.5%</w:t>
            </w:r>
          </w:p>
        </w:tc>
      </w:tr>
      <w:tr w:rsidR="00BC030A" w:rsidRPr="00BC030A" w14:paraId="347E03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FEF3D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DE84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7D09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DE28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BC1B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12.5%</w:t>
            </w:r>
          </w:p>
        </w:tc>
      </w:tr>
      <w:tr w:rsidR="00BC030A" w:rsidRPr="00BC030A" w14:paraId="6A953C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5C0E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B34D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326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A22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C8FC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12.5%</w:t>
            </w:r>
          </w:p>
        </w:tc>
      </w:tr>
      <w:tr w:rsidR="00BC030A" w:rsidRPr="00BC030A" w14:paraId="008CEC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3434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DB152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C79A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7,911.0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8449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0EA2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60.6%</w:t>
            </w:r>
          </w:p>
        </w:tc>
      </w:tr>
      <w:tr w:rsidR="00BC030A" w:rsidRPr="00BC030A" w14:paraId="18BC92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59261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17206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4362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2929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118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73.3%</w:t>
            </w:r>
          </w:p>
        </w:tc>
      </w:tr>
      <w:tr w:rsidR="00BC030A" w:rsidRPr="00BC030A" w14:paraId="4FAD8F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4055F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2F80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66A9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8B48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6271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23.5%</w:t>
            </w:r>
          </w:p>
        </w:tc>
      </w:tr>
      <w:tr w:rsidR="00BC030A" w:rsidRPr="00BC030A" w14:paraId="4CE288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6A81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0454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2C5C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DAB6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9CC9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4BB76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A048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FDCF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0768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5370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EC5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40.1%</w:t>
            </w:r>
          </w:p>
        </w:tc>
      </w:tr>
      <w:tr w:rsidR="00BC030A" w:rsidRPr="00BC030A" w14:paraId="5FB8AC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C0AC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A11F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4D3E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5474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0E61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E95255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D0EE6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55C6D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BB25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953E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4,269.7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7DF7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59.3%</w:t>
            </w:r>
          </w:p>
        </w:tc>
      </w:tr>
      <w:tr w:rsidR="00BC030A" w:rsidRPr="00BC030A" w14:paraId="29A273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C71A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4715A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1703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9,402.9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CC8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7,945.1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B2EF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84.5%</w:t>
            </w:r>
          </w:p>
        </w:tc>
      </w:tr>
      <w:tr w:rsidR="00BC030A" w:rsidRPr="00BC030A" w14:paraId="29088C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472DE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B813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D35A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9,156.9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4B41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7,722.2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13CF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BC030A" w:rsidRPr="00BC030A" w14:paraId="059A95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FDC5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9BC5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E894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952E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3886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BC030A" w:rsidRPr="00BC030A" w14:paraId="540520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7707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5D43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F7CE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B717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ECC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BC030A" w:rsidRPr="00BC030A" w14:paraId="62C200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A9C6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365A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2FEB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6EB4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14B0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81.6%</w:t>
            </w:r>
          </w:p>
        </w:tc>
      </w:tr>
      <w:tr w:rsidR="00BC030A" w:rsidRPr="00BC030A" w14:paraId="1BD9E9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97F8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3811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329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4,068.5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36A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EF27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20134F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E99D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4A4D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7E74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521B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3D2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BC030A" w:rsidRPr="00BC030A" w14:paraId="6778BC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EAA22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5C85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7DEB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C4C6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F61B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BC030A" w:rsidRPr="00BC030A" w14:paraId="6764BD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E29C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8F96F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E4E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64,982.5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3392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62,662.3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7E75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96.4%</w:t>
            </w:r>
          </w:p>
        </w:tc>
      </w:tr>
      <w:tr w:rsidR="00BC030A" w:rsidRPr="00BC030A" w14:paraId="7905AF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B7E9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842B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7B6E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60,422.5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526A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58,204.0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D031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BC030A" w:rsidRPr="00BC030A" w14:paraId="19B737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2291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3AC9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05D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F605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4A12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65.3%</w:t>
            </w:r>
          </w:p>
        </w:tc>
      </w:tr>
      <w:tr w:rsidR="00BC030A" w:rsidRPr="00BC030A" w14:paraId="20FD76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D4D4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F04A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5BF7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32A2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A2EA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C030A" w:rsidRPr="00BC030A" w14:paraId="6F443D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B4AC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525A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5FC8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58,561.5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AD89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56,604.7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6E3D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BC030A" w:rsidRPr="00BC030A" w14:paraId="3A96CE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F750C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E2CC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B99A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D0E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CDE3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BC030A" w:rsidRPr="00BC030A" w14:paraId="12FC1D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7EEA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F8788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3425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8655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9876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78.2%</w:t>
            </w:r>
          </w:p>
        </w:tc>
      </w:tr>
      <w:tr w:rsidR="00BC030A" w:rsidRPr="00BC030A" w14:paraId="3FA73A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F1A75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ACED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22F2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C77B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CB70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78.2%</w:t>
            </w:r>
          </w:p>
        </w:tc>
      </w:tr>
      <w:tr w:rsidR="00BC030A" w:rsidRPr="00BC030A" w14:paraId="051575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7D6C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B505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AAC8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E84A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72B1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BC030A" w:rsidRPr="00BC030A" w14:paraId="48C21F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48E3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4D75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A059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951C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7BAD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17.9%</w:t>
            </w:r>
          </w:p>
        </w:tc>
      </w:tr>
      <w:tr w:rsidR="00BC030A" w:rsidRPr="00BC030A" w14:paraId="17EB97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3052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DB11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23E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54D8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68F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BC030A" w:rsidRPr="00BC030A" w14:paraId="24B3C9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1B76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A9550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02D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5A3B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EA3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BC030A" w:rsidRPr="00BC030A" w14:paraId="5F5BCB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452D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F356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4823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8CF8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331F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C030A" w:rsidRPr="00BC030A" w14:paraId="3BDFC8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AAB8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7622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092F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7C7C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C42C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59.3%</w:t>
            </w:r>
          </w:p>
        </w:tc>
      </w:tr>
      <w:tr w:rsidR="00BC030A" w:rsidRPr="00BC030A" w14:paraId="0FEA0A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1E0CD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E037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CC72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4049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5DA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64.2%</w:t>
            </w:r>
          </w:p>
        </w:tc>
      </w:tr>
      <w:tr w:rsidR="00BC030A" w:rsidRPr="00BC030A" w14:paraId="61C3E4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B035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F6C3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BA69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5,682.0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74C1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5,289.4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4178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BC030A" w:rsidRPr="00BC030A" w14:paraId="2F9EDA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29A8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40914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1182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57,129.9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D37C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5114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BC030A" w:rsidRPr="00BC030A" w14:paraId="1A6537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33D0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CEF6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D578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52,569.9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7256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52,350.7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773C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C030A" w:rsidRPr="00BC030A" w14:paraId="70657D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01BE7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F4B9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743D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7A2B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F260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C030A" w:rsidRPr="00BC030A" w14:paraId="66474A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7B71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BB5F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729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D8F8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CA05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06E079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029B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1BCB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4DD9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50,959.9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957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50,928.6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B4F3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3DC42C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A12F8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A8878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646F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1A69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446A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BC030A" w:rsidRPr="00BC030A" w14:paraId="7AAF11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F1CC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2CD55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1A9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BD2D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888D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83.1%</w:t>
            </w:r>
          </w:p>
        </w:tc>
      </w:tr>
      <w:tr w:rsidR="00BC030A" w:rsidRPr="00BC030A" w14:paraId="28FA87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500F1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6086C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205A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3582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963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83.1%</w:t>
            </w:r>
          </w:p>
        </w:tc>
      </w:tr>
      <w:tr w:rsidR="00BC030A" w:rsidRPr="00BC030A" w14:paraId="3CB204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258D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B09E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B74B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D708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774C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6873D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537A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8168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9C9E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41E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D5BB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22.0%</w:t>
            </w:r>
          </w:p>
        </w:tc>
      </w:tr>
      <w:tr w:rsidR="00BC030A" w:rsidRPr="00BC030A" w14:paraId="4C5C70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599C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DDCC6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F786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FF0C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9280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53.4%</w:t>
            </w:r>
          </w:p>
        </w:tc>
      </w:tr>
      <w:tr w:rsidR="00BC030A" w:rsidRPr="00BC030A" w14:paraId="7D714B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6544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F8841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F091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924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F7E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41.2%</w:t>
            </w:r>
          </w:p>
        </w:tc>
      </w:tr>
      <w:tr w:rsidR="00BC030A" w:rsidRPr="00BC030A" w14:paraId="1C94B0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579F1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7FDA1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DEE4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F864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447D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41.2%</w:t>
            </w:r>
          </w:p>
        </w:tc>
      </w:tr>
      <w:tr w:rsidR="00BC030A" w:rsidRPr="00BC030A" w14:paraId="5AD319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389A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8BF1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23C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F5A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9DBF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BC030A" w:rsidRPr="00BC030A" w14:paraId="28A6D2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964A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B118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1234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765C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C8DB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39.9%</w:t>
            </w:r>
          </w:p>
        </w:tc>
      </w:tr>
      <w:tr w:rsidR="00BC030A" w:rsidRPr="00BC030A" w14:paraId="357E86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F0BF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F2A62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DDC7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2E86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F079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78BF8D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FE41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151C2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E6C2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D339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4568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30C983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9C53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4EA7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6A0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4B0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E859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2CA25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CCA5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FF181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4C92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93,790.4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9C6E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86,093.5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4400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91.8%</w:t>
            </w:r>
          </w:p>
        </w:tc>
      </w:tr>
      <w:tr w:rsidR="00BC030A" w:rsidRPr="00BC030A" w14:paraId="3A8FA7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0A13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A08D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5BFC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92,980.4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930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0193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BC030A" w:rsidRPr="00BC030A" w14:paraId="207FB8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1950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43AC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2D7C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175A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E71E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C030A" w:rsidRPr="00BC030A" w14:paraId="646372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D1B0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7DD4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4E59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79,526.4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CFD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74,678.2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B5ED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BC030A" w:rsidRPr="00BC030A" w14:paraId="50BF81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26C0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A6BA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DCB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C775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EA68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BC030A" w:rsidRPr="00BC030A" w14:paraId="0C446B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D064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B9DF0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ADF5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B3B1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A190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BC030A" w:rsidRPr="00BC030A" w14:paraId="34AAEDE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DF66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7C76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D535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80FB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2E63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BC030A" w:rsidRPr="00BC030A" w14:paraId="2981B4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76763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A0E82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F6FC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DEC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9D8E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67.1%</w:t>
            </w:r>
          </w:p>
        </w:tc>
      </w:tr>
      <w:tr w:rsidR="00BC030A" w:rsidRPr="00BC030A" w14:paraId="38CFC7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E824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BF3D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B517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93,364.6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54AA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85,680.5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2B3C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91.8%</w:t>
            </w:r>
          </w:p>
        </w:tc>
      </w:tr>
      <w:tr w:rsidR="00BC030A" w:rsidRPr="00BC030A" w14:paraId="4EB444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1C8A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FDAB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AD30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92,559.6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2E4E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85,137.7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94B3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BC030A" w:rsidRPr="00BC030A" w14:paraId="37FFB6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B2C0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8354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4861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D922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FF7A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647D4B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F885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1B5D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DC6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79,188.4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3BF2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E327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BC030A" w:rsidRPr="00BC030A" w14:paraId="209309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BB2F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0B0C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EB87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C1F2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76CC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BC030A" w:rsidRPr="00BC030A" w14:paraId="3CDFFB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CD50E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A519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CBCD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9D15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44F7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BC030A" w:rsidRPr="00BC030A" w14:paraId="0F6B47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C222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AF46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3732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C99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B226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BC030A" w:rsidRPr="00BC030A" w14:paraId="126284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972E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CD3C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8493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1EC0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8F4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67.4%</w:t>
            </w:r>
          </w:p>
        </w:tc>
      </w:tr>
      <w:tr w:rsidR="00BC030A" w:rsidRPr="00BC030A" w14:paraId="331ACF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759A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A3A73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5194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84,539.9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46E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80,077.2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EECC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BC030A" w:rsidRPr="00BC030A" w14:paraId="326709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9491F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AFA2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F4C5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83,739.9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948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79,544.3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691C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BC030A" w:rsidRPr="00BC030A" w14:paraId="5EAE40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DF87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4F11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C48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5,707.1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D4A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9A68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1BF156C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F74E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7C56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19B2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77,662.6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D4AC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73,596.9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EF7F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2A6230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9BB1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0173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B3D2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934A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A328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BC030A" w:rsidRPr="00BC030A" w14:paraId="60CED6C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DDE1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1508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EAEF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E076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252A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BC030A" w:rsidRPr="00BC030A" w14:paraId="250410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12B4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B04B1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D60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B118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FDCF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66.6%</w:t>
            </w:r>
          </w:p>
        </w:tc>
      </w:tr>
      <w:tr w:rsidR="00BC030A" w:rsidRPr="00BC030A" w14:paraId="01C94E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F636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A6177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DDE8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295A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75A1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65.5%</w:t>
            </w:r>
          </w:p>
        </w:tc>
      </w:tr>
      <w:tr w:rsidR="00BC030A" w:rsidRPr="00BC030A" w14:paraId="3049BD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C45D0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30DB1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52B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A93E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4,588.3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DDA6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65.5%</w:t>
            </w:r>
          </w:p>
        </w:tc>
      </w:tr>
      <w:tr w:rsidR="00BC030A" w:rsidRPr="00BC030A" w14:paraId="76747E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FB27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196F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D304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6467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4,588.3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DFC4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65.5%</w:t>
            </w:r>
          </w:p>
        </w:tc>
      </w:tr>
      <w:tr w:rsidR="00BC030A" w:rsidRPr="00BC030A" w14:paraId="069F35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1B7F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FD7BB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7F14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43A0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6ECC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BC030A" w:rsidRPr="00BC030A" w14:paraId="7A839B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E3B9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563A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12CD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7129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5E4B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BC030A" w:rsidRPr="00BC030A" w14:paraId="252C0C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F394E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A4B8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447B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53FC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147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BC030A" w:rsidRPr="00BC030A" w14:paraId="6B1DF5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D8A3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157F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BDF2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07B9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51E0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BC030A" w:rsidRPr="00BC030A" w14:paraId="40EBE4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704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A4153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CEB7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6724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DE15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19.8%</w:t>
            </w:r>
          </w:p>
        </w:tc>
      </w:tr>
      <w:tr w:rsidR="00BC030A" w:rsidRPr="00BC030A" w14:paraId="21947B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A83A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CF18E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FBB2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355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31D3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19.8%</w:t>
            </w:r>
          </w:p>
        </w:tc>
      </w:tr>
      <w:tr w:rsidR="00BC030A" w:rsidRPr="00BC030A" w14:paraId="4AA4FA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56DE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B0EA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25DF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F2A6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E531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19.8%</w:t>
            </w:r>
          </w:p>
        </w:tc>
      </w:tr>
      <w:tr w:rsidR="00BC030A" w:rsidRPr="00BC030A" w14:paraId="6B15DB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2383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87777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FF5F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F63B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668C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116.0%</w:t>
            </w:r>
          </w:p>
        </w:tc>
      </w:tr>
      <w:tr w:rsidR="00BC030A" w:rsidRPr="00BC030A" w14:paraId="7FC147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854A6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830B3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2C5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A39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0F58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115.3%</w:t>
            </w:r>
          </w:p>
        </w:tc>
      </w:tr>
      <w:tr w:rsidR="00BC030A" w:rsidRPr="00BC030A" w14:paraId="091B4D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D3D4D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986F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09D5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43D4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F78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BC030A" w:rsidRPr="00BC030A" w14:paraId="24C3DB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7BD5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B576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93CA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D571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028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134.5%</w:t>
            </w:r>
          </w:p>
        </w:tc>
      </w:tr>
      <w:tr w:rsidR="00BC030A" w:rsidRPr="00BC030A" w14:paraId="4B7284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CFC5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E351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AC90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017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FDA3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69C78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644D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FE09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B0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3E92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3A1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0B69B6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C49E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13AB3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9B76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2B73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2E5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226.1%</w:t>
            </w:r>
          </w:p>
        </w:tc>
      </w:tr>
      <w:tr w:rsidR="00BC030A" w:rsidRPr="00BC030A" w14:paraId="68247F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830EA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D5C10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5A47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E9C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8555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199.7%</w:t>
            </w:r>
          </w:p>
        </w:tc>
      </w:tr>
      <w:tr w:rsidR="00BC030A" w:rsidRPr="00BC030A" w14:paraId="3B04E0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3EDF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17CF4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78CC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59DD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12B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97.0%</w:t>
            </w:r>
          </w:p>
        </w:tc>
      </w:tr>
      <w:tr w:rsidR="00BC030A" w:rsidRPr="00BC030A" w14:paraId="0876E7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1766C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CF6F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0502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546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D77A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BC030A" w:rsidRPr="00BC030A" w14:paraId="6E7524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A709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1D7F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1B1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D434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E67D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0CE34B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1835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D5EA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8094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D340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4F0E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3CBE43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CD9C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F8A8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5E2D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12CD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A14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296E30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3CF1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FE6C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8B9F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76B4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EFFA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639B7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4971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830C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7583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49FA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0DEC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6669CA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4BB7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C835D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C6A5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CE50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FEFE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13.6%</w:t>
            </w:r>
          </w:p>
        </w:tc>
      </w:tr>
      <w:tr w:rsidR="00BC030A" w:rsidRPr="00BC030A" w14:paraId="00FC51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7E2B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5CFFC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CC6C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580,979.9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764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563,728.5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821F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97.0%</w:t>
            </w:r>
          </w:p>
        </w:tc>
      </w:tr>
      <w:tr w:rsidR="00BC030A" w:rsidRPr="00BC030A" w14:paraId="772170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D6DCD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E454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8E1A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377,762.2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A3D3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370,462.1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07A3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BC030A" w:rsidRPr="00BC030A" w14:paraId="3690F2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F580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3D36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F21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226,338.5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5C0B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224,658.6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242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6E6D24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BE03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8AA5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05FA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130,052.3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580C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126,243.3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E1F4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C030A" w:rsidRPr="00BC030A" w14:paraId="6B3E5B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0CA2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C3B1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6F90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0400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BB8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72.0%</w:t>
            </w:r>
          </w:p>
        </w:tc>
      </w:tr>
      <w:tr w:rsidR="00BC030A" w:rsidRPr="00BC030A" w14:paraId="3D26F2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4390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12C0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5D8B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7,603.9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B71D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6,454.1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0537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84.9%</w:t>
            </w:r>
          </w:p>
        </w:tc>
      </w:tr>
      <w:tr w:rsidR="00BC030A" w:rsidRPr="00BC030A" w14:paraId="76656A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2ADE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A69C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CEF0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13,252.5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DC38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650B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C030A" w:rsidRPr="00BC030A" w14:paraId="18F575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C30B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A919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568F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203,217.8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D92D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193,266.4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AFC3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BC030A" w:rsidRPr="00BC030A" w14:paraId="2DC9CB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B691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05018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1862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190,593.7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877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189,520.7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5505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BC030A" w:rsidRPr="00BC030A" w14:paraId="4BDF62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8EBF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57C7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89E7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190,443.7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8C9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189,479.9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AF0F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6ED4A9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DB00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9F44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1898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173,633.0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AE83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173,421.2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EB24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2CA80B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6DD1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1449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5882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16,286.7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8880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15,678.7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A547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BC030A" w:rsidRPr="00BC030A" w14:paraId="2AB742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C631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71AB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D92D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BAC5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267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72.0%</w:t>
            </w:r>
          </w:p>
        </w:tc>
      </w:tr>
      <w:tr w:rsidR="00BC030A" w:rsidRPr="00BC030A" w14:paraId="39FB0E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8BA9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EF1E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77A9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B48C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8623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E4B3F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57C7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97946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40F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7564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9F1D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27.2%</w:t>
            </w:r>
          </w:p>
        </w:tc>
      </w:tr>
      <w:tr w:rsidR="00BC030A" w:rsidRPr="00BC030A" w14:paraId="59DD53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C918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B0C1F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0E48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31,931.0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02DE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30,136.3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0EAB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BC030A" w:rsidRPr="00BC030A" w14:paraId="1EAF1BC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DA651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6517A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48EB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31,313.9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7346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29,948.8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65D5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BC030A" w:rsidRPr="00BC030A" w14:paraId="22E355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C956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FF58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F8D2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AB0F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26,223.8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E99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C030A" w:rsidRPr="00BC030A" w14:paraId="0D2227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5462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566F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EE40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24AA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ABE2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BC030A" w:rsidRPr="00BC030A" w14:paraId="1EF92D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414B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0ACF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C1FD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355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CA4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3E7276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6563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9C83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72B6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A15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A001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79.2%</w:t>
            </w:r>
          </w:p>
        </w:tc>
      </w:tr>
      <w:tr w:rsidR="00BC030A" w:rsidRPr="00BC030A" w14:paraId="4719BD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35588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934B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C645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6EB5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2E7A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30.4%</w:t>
            </w:r>
          </w:p>
        </w:tc>
      </w:tr>
      <w:tr w:rsidR="00BC030A" w:rsidRPr="00BC030A" w14:paraId="5802C8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8963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B43B3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50CB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24,831.8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AB40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22,363.1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DED0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BC030A" w:rsidRPr="00BC030A" w14:paraId="1B0257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DB68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3A5F0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D31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24,469.8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3E8C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30C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BC030A" w:rsidRPr="00BC030A" w14:paraId="79F496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F300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774C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F0F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8799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0A73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BC030A" w:rsidRPr="00BC030A" w14:paraId="325C8D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4CD86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17D1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D47C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B5FE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2,409.8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E3B3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BC030A" w:rsidRPr="00BC030A" w14:paraId="5BE65F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A39E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14B9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1572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CBD7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5,428.0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2412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BC030A" w:rsidRPr="00BC030A" w14:paraId="722919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E07D7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3A94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6965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5507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12,199.7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FD15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C030A" w:rsidRPr="00BC030A" w14:paraId="00C9E4B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C05A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4BE2F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4EF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8D81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AB04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17.4%</w:t>
            </w:r>
          </w:p>
        </w:tc>
      </w:tr>
      <w:tr w:rsidR="00BC030A" w:rsidRPr="00BC030A" w14:paraId="7CA374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582D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E74F9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E55E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7482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BF30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67.1%</w:t>
            </w:r>
          </w:p>
        </w:tc>
      </w:tr>
      <w:tr w:rsidR="00BC030A" w:rsidRPr="00BC030A" w14:paraId="59160EF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C5F10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BBCDA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CCE6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AD88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10B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79.8%</w:t>
            </w:r>
          </w:p>
        </w:tc>
      </w:tr>
      <w:tr w:rsidR="00BC030A" w:rsidRPr="00BC030A" w14:paraId="1EA4D3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486D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ACE0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2AA7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6B23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48EC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BC030A" w:rsidRPr="00BC030A" w14:paraId="52B4F5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64AE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79FE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35FE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7DC2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AE31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BC030A" w:rsidRPr="00BC030A" w14:paraId="2BDEB9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3130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13FF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4586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3422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28AF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BC030A" w:rsidRPr="00BC030A" w14:paraId="629633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9142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C329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F20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D0B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5CAE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82.6%</w:t>
            </w:r>
          </w:p>
        </w:tc>
      </w:tr>
      <w:tr w:rsidR="00BC030A" w:rsidRPr="00BC030A" w14:paraId="764AEB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4B5C4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201D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083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6711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718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35.8%</w:t>
            </w:r>
          </w:p>
        </w:tc>
      </w:tr>
      <w:tr w:rsidR="00BC030A" w:rsidRPr="00BC030A" w14:paraId="42BAA3B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35F2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B69CB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A6C7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69,350.0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476F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7BFD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470F89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26DA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9C1D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1F11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F845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9A5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BC030A" w:rsidRPr="00BC030A" w14:paraId="43CEF9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0C95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DA9E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F214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FA5D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D35E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C030A" w:rsidRPr="00BC030A" w14:paraId="23E6C5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39D70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FA799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1848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95A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68,520.8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0D8C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6D80AF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2B79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E5F5D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154F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A876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CFC9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70.3%</w:t>
            </w:r>
          </w:p>
        </w:tc>
      </w:tr>
      <w:tr w:rsidR="00BC030A" w:rsidRPr="00BC030A" w14:paraId="412C1D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D4F2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72B4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8B33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3D2A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0F6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70.3%</w:t>
            </w:r>
          </w:p>
        </w:tc>
      </w:tr>
      <w:tr w:rsidR="00BC030A" w:rsidRPr="00BC030A" w14:paraId="7006CB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6963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21D3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BB54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7C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D69B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BC030A" w:rsidRPr="00BC030A" w14:paraId="72072C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C3DE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43FB7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127D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5F31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24,530.7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EE32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101.5%</w:t>
            </w:r>
          </w:p>
        </w:tc>
      </w:tr>
      <w:tr w:rsidR="00BC030A" w:rsidRPr="00BC030A" w14:paraId="370549B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36C0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715B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E50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F6E7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21,547.3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0EC0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BC030A" w:rsidRPr="00BC030A" w14:paraId="02CBE0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E99B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F74D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5F96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1772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8607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BC030A" w:rsidRPr="00BC030A" w14:paraId="7FCCC0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7F60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9F0D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DEF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17,032.1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691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16,425.1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B67C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C030A" w:rsidRPr="00BC030A" w14:paraId="23AF15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148A5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0C231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AC04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46A9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F2E1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53B637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C90D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25B0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F0B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78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FBDF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65.0%</w:t>
            </w:r>
          </w:p>
        </w:tc>
      </w:tr>
      <w:tr w:rsidR="00BC030A" w:rsidRPr="00BC030A" w14:paraId="02DEA8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7C157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5092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380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E15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2,983.5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56B8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193.9%</w:t>
            </w:r>
          </w:p>
        </w:tc>
      </w:tr>
      <w:tr w:rsidR="00BC030A" w:rsidRPr="00BC030A" w14:paraId="5C1983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E7AD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FCD20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1348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CCED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113,823.5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D2A5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516244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CD1E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2044F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02CC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7BF9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73B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C030A" w:rsidRPr="00BC030A" w14:paraId="3894B1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D931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3EEF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6659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9127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471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4F1E63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69F2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8C26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B69D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113,664.7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BCF3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113,300.3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C52B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0B3F42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E9D9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3D363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54BB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112,192.9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981B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111,031.8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6FE8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BC030A" w:rsidRPr="00BC030A" w14:paraId="40C071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D5751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FAC08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BA24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104,019.9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2210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103,223.5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CE0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C030A" w:rsidRPr="00BC030A" w14:paraId="230B0E2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BC84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30A7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A266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4C90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457E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3A0A24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2B31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284F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7FF1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85,795.5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6DB2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85,198.3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5FFA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637CD22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298A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C054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8383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6495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D9B8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58.6%</w:t>
            </w:r>
          </w:p>
        </w:tc>
      </w:tr>
      <w:tr w:rsidR="00BC030A" w:rsidRPr="00BC030A" w14:paraId="71E1D6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96D02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BD160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03EA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4471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7,808.3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B0B3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BC030A" w:rsidRPr="00BC030A" w14:paraId="4E1172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F7E9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D2237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A832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99B1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4BB9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37A6F4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505E5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3F393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2F3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3A3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59D7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B272C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F81E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B8A72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F0F8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434,935.0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7854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424,108.9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5FF4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BC030A" w:rsidRPr="00BC030A" w14:paraId="14E477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E6EA0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AC35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8B7E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404,354.3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198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394,913.6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0431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C030A" w:rsidRPr="00BC030A" w14:paraId="16595E8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CAF3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DEE8F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9C6F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286,873.3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5E04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282,051.5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EC9D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537425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8BC5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292C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904B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99,354.3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AD84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C5FC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C030A" w:rsidRPr="00BC030A" w14:paraId="02F7FD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D8DE3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D2996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5517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82FE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6522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114D9D0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C73F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D80D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97BD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408F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C972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3BED8F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8D90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E8784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5A5D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12,517.3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03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11,758.3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1D4B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BC030A" w:rsidRPr="00BC030A" w14:paraId="07D9B20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9D95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7063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F0C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30,580.8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A85C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29,195.3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FF51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BC030A" w:rsidRPr="00BC030A" w14:paraId="0542A4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8F2F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11291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192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319,579.5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468E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313,542.1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D040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BC030A" w:rsidRPr="00BC030A" w14:paraId="072B38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BC04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1248F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858F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291,553.8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ECAE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286,305.0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FDE4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BC030A" w:rsidRPr="00BC030A" w14:paraId="69CECD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32F0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35BF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F300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210,577.5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7482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206,114.3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B340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5DF8A3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C05E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07E2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7EA3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68,585.6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4A13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68,198.7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CDF3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C030A" w:rsidRPr="00BC030A" w14:paraId="3151D7C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9DB9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EC19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A77F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C125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C4D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C030A" w:rsidRPr="00BC030A" w14:paraId="7C7C2A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D090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3A59E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9833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3,420.4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ED8F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A971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BC030A" w:rsidRPr="00BC030A" w14:paraId="0E1A25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6E09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68D6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F2FC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8,865.3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DA20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12B7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6906E8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17AD1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57F21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F59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28,025.8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3791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27,237.1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DD5B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BC030A" w:rsidRPr="00BC030A" w14:paraId="670D91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1B47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A5B0F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83D2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54,858.0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2869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52,053.2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6A32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BC030A" w:rsidRPr="00BC030A" w14:paraId="69B4FB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838D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C4FF9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8DD5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53,088.0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31C4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50,965.8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570D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BC030A" w:rsidRPr="00BC030A" w14:paraId="71BC29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1D1F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3EA7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AE78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5D53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36,913.9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5FC9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6B7841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8A7F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3A6D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8F25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B7F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11,787.0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7033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BC030A" w:rsidRPr="00BC030A" w14:paraId="124D1E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65AD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CE46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7A0B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229C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D2E2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C030A" w:rsidRPr="00BC030A" w14:paraId="7F179F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8D1B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5637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9814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FBC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C24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BC030A" w:rsidRPr="00BC030A" w14:paraId="217680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402A6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A85A0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93CF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43F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6533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61.4%</w:t>
            </w:r>
          </w:p>
        </w:tc>
      </w:tr>
      <w:tr w:rsidR="00BC030A" w:rsidRPr="00BC030A" w14:paraId="55625E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19C5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C9085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50D6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4D6C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41EE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BC030A" w:rsidRPr="00BC030A" w14:paraId="65F57F1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DB78F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BDB4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AFCE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8199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F715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BC030A" w:rsidRPr="00BC030A" w14:paraId="6FACBD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1AC5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1933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EAAB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C4E6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B909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35F1BC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FB05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1C00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4FC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A68C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5689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C030A" w:rsidRPr="00BC030A" w14:paraId="5E35A3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E93A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73EE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89AD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EDF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93C6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BC030A" w:rsidRPr="00BC030A" w14:paraId="63564B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CD9A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B57A6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5C1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7922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39B8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BC030A" w:rsidRPr="00BC030A" w14:paraId="1442AF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8BD4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60307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30E0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1A25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113C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BC030A" w:rsidRPr="00BC030A" w14:paraId="20EE6B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634CF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8D93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CE0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EEF4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2,918.4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2BD7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C030A" w:rsidRPr="00BC030A" w14:paraId="1BE973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AE3DB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830D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A3BD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B1D9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F833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02820B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0E6D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8F8D0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2133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D31A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B0E6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BC030A" w:rsidRPr="00BC030A" w14:paraId="33813B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FD0A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81CEB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36A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A1A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5784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54.3%</w:t>
            </w:r>
          </w:p>
        </w:tc>
      </w:tr>
      <w:tr w:rsidR="00BC030A" w:rsidRPr="00BC030A" w14:paraId="15EE90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E0AD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69E2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29C3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4243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2F69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BC030A" w:rsidRPr="00BC030A" w14:paraId="4F0042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2523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C4D0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5BD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F995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E61D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165.7%</w:t>
            </w:r>
          </w:p>
        </w:tc>
      </w:tr>
      <w:tr w:rsidR="00BC030A" w:rsidRPr="00BC030A" w14:paraId="27E4A9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064B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86A38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3B48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586E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93F9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BC030A" w:rsidRPr="00BC030A" w14:paraId="74645C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35A8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975F2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297A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50A1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385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BC030A" w:rsidRPr="00BC030A" w14:paraId="57BA02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3325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278A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F7EF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9D1D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7BDC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6D365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F597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BC88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C010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56C0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265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5D5AE2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DA8C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53E1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F25F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5311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DC9C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83.9%</w:t>
            </w:r>
          </w:p>
        </w:tc>
      </w:tr>
      <w:tr w:rsidR="00BC030A" w:rsidRPr="00BC030A" w14:paraId="4372D5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A9A1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9D2F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6EF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CCFC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CC7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54866D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6458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AC747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FDE3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1F14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5705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EF195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20D4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822DA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1ECB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6AC6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47,441.5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439D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BC030A" w:rsidRPr="00BC030A" w14:paraId="498CC5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09B3E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4742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9D2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98E9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46,663.6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3BC1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C030A" w:rsidRPr="00BC030A" w14:paraId="6FB079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8820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4123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0379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5CA7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31,871.3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9ED0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C030A" w:rsidRPr="00BC030A" w14:paraId="5EBA61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3B21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923C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26B5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13,524.8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112E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684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BC030A" w:rsidRPr="00BC030A" w14:paraId="155CBF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3411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933A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3BE5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E560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62A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0C09B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2D05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35D6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1E2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15F2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F34C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BC030A" w:rsidRPr="00BC030A" w14:paraId="63C758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1A41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429C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7CEB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652C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6098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6E9D720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9112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6D3F4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2265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AF35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A1C8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107.2%</w:t>
            </w:r>
          </w:p>
        </w:tc>
      </w:tr>
      <w:tr w:rsidR="00BC030A" w:rsidRPr="00BC030A" w14:paraId="5AA385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2BC8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A4FCB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012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302,340.4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5996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287,740.5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EA89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BC030A" w:rsidRPr="00BC030A" w14:paraId="57F5D3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40AB9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04638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6BF6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293,745.2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ECF9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280,690.6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1C4E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BC030A" w:rsidRPr="00BC030A" w14:paraId="410C08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B00C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E5CA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F75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30,712.7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78E0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51D9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BC030A" w:rsidRPr="00BC030A" w14:paraId="368B90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AAD5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BDE1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92E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43,234.0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BD68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42,240.9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5E4B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2E2083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2739B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DDBE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DE53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114,422.8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A21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113,870.7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167F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47E24B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675C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66F5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EBEE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2F39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18,381.3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B85D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BC030A" w:rsidRPr="00BC030A" w14:paraId="55C28C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6C71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3F5A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7D5B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2345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1DD0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BC030A" w:rsidRPr="00BC030A" w14:paraId="74E865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9738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7249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78D7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86,692.3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F167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75,064.8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2CE2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BC030A" w:rsidRPr="00BC030A" w14:paraId="712202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8C12B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B59C3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6BF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53C8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4D1B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82.0%</w:t>
            </w:r>
          </w:p>
        </w:tc>
      </w:tr>
      <w:tr w:rsidR="00BC030A" w:rsidRPr="00BC030A" w14:paraId="548897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C059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3B854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74BE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20,127.2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ACAB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23,422.8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CFA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116.4%</w:t>
            </w:r>
          </w:p>
        </w:tc>
      </w:tr>
      <w:tr w:rsidR="00BC030A" w:rsidRPr="00BC030A" w14:paraId="058DE4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3A42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1276A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5EF3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19,872.1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C0D6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F906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116.6%</w:t>
            </w:r>
          </w:p>
        </w:tc>
      </w:tr>
      <w:tr w:rsidR="00BC030A" w:rsidRPr="00BC030A" w14:paraId="44274C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8BFB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2903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78DA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4DA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ED21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BC030A" w:rsidRPr="00BC030A" w14:paraId="5A4650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9C79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F54A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2F4A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49FF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EE97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C030A" w:rsidRPr="00BC030A" w14:paraId="4564B8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8E51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E8C2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7553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13,327.5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1187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16,728.6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8376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125.5%</w:t>
            </w:r>
          </w:p>
        </w:tc>
      </w:tr>
      <w:tr w:rsidR="00BC030A" w:rsidRPr="00BC030A" w14:paraId="278C08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0512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9D18B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C972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34D3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9119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BC030A" w:rsidRPr="00BC030A" w14:paraId="4EEE2A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2C68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AC69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5F5D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9B8B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4E17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3F5F1C0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E6F9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EB3C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8D5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7652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53DD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C030A" w:rsidRPr="00BC030A" w14:paraId="54B49D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C35F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30065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6F8D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18,121.7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9137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21,397.8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1C96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118.1%</w:t>
            </w:r>
          </w:p>
        </w:tc>
      </w:tr>
      <w:tr w:rsidR="00BC030A" w:rsidRPr="00BC030A" w14:paraId="13D7EB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0FF27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D5BC4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A51C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18,019.5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06E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088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118.2%</w:t>
            </w:r>
          </w:p>
        </w:tc>
      </w:tr>
      <w:tr w:rsidR="00BC030A" w:rsidRPr="00BC030A" w14:paraId="13E6D5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7EB8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8343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C02D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A36D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BD01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BC030A" w:rsidRPr="00BC030A" w14:paraId="492F56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89941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0334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F4E1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85B9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2FFD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C030A" w:rsidRPr="00BC030A" w14:paraId="6B4AF53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1688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76D7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3501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13,327.5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9945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1511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125.0%</w:t>
            </w:r>
          </w:p>
        </w:tc>
      </w:tr>
      <w:tr w:rsidR="00BC030A" w:rsidRPr="00BC030A" w14:paraId="304861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AE1E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DB37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FE37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94A1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00FF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CA87F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D0E3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BC74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941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B856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CBB9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154939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2E747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378FB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9225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818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9849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BC030A" w:rsidRPr="00BC030A" w14:paraId="4D3768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30A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2049E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C0E8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9AF9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6949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89.9%</w:t>
            </w:r>
          </w:p>
        </w:tc>
      </w:tr>
      <w:tr w:rsidR="00BC030A" w:rsidRPr="00BC030A" w14:paraId="155439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B7DF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12DB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D7C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23D0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07B9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BC030A" w:rsidRPr="00BC030A" w14:paraId="07EEF5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3128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ED57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43B9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34F1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3345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8B3A5B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4832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B9BB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4A69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BA29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C4A3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27.9%</w:t>
            </w:r>
          </w:p>
        </w:tc>
      </w:tr>
      <w:tr w:rsidR="00BC030A" w:rsidRPr="00BC030A" w14:paraId="59F65E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E977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9B87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AF02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01D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AD71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61.6%</w:t>
            </w:r>
          </w:p>
        </w:tc>
      </w:tr>
      <w:tr w:rsidR="00BC030A" w:rsidRPr="00BC030A" w14:paraId="079820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9D53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9DE83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E307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AC8B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62C7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2E4030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35C2F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84E3F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9F5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B2DB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9098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0B0C16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88CE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5FA7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ACD4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6B7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5DB5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2D484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DA6C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89273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B1F2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B96E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CBA0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66CD6C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F4A51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6E55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C64F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E2E0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C37E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0BF109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C396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7B8D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FA19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C179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6BA6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18122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FCCC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4F1A9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BBA8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3F4F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E8D0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C030A" w:rsidRPr="00BC030A" w14:paraId="1C1B8B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1F6F9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093BD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4979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BC82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F6DA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339869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C14B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7121A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25EF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73DC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D857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6585E7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151EC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49D39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471C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C83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C1F2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BC030A" w:rsidRPr="00BC030A" w14:paraId="270560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0277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A6A5A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2EB1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32,845.4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5277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32,473.2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C823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BC030A" w:rsidRPr="00BC030A" w14:paraId="24B7D4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57BB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C6C8F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196B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3077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28,594.9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6397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BC030A" w:rsidRPr="00BC030A" w14:paraId="59E38D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68CB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539E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48C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C8DC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5,363.8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CA59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0B8F26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BCF4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FE1B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743D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23,608.6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652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22,694.7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7103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C030A" w:rsidRPr="00BC030A" w14:paraId="38D4D4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B84A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FC41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72B1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6EE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C399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DF9CC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E482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808BD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811E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B6A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8157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112.9%</w:t>
            </w:r>
          </w:p>
        </w:tc>
      </w:tr>
      <w:tr w:rsidR="00BC030A" w:rsidRPr="00BC030A" w14:paraId="28D174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2B5B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54E9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84D5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0B0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58CD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95CF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7154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C2FE4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1AC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62B7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25F0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5F6B3B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373E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7647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B0D3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A87E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081D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117.5%</w:t>
            </w:r>
          </w:p>
        </w:tc>
      </w:tr>
      <w:tr w:rsidR="00BC030A" w:rsidRPr="00BC030A" w14:paraId="471BF3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E4DF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5D789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E871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5364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45A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95.8%</w:t>
            </w:r>
          </w:p>
        </w:tc>
      </w:tr>
      <w:tr w:rsidR="00BC030A" w:rsidRPr="00BC030A" w14:paraId="065D513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4B4C8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C37D1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A359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9F75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79C3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BC030A" w:rsidRPr="00BC030A" w14:paraId="4E371B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0215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0E43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2D6C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A1D6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AA88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C030A" w:rsidRPr="00BC030A" w14:paraId="375B86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3973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0297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8DF7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66E3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3,770.9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3D57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C030A" w:rsidRPr="00BC030A" w14:paraId="07C7BD3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399B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1B699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F40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49EB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E802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BC030A" w:rsidRPr="00BC030A" w14:paraId="12E212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B2B2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8562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E0C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F2C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BBD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C030A" w:rsidRPr="00BC030A" w14:paraId="5A9B92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F8E0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B728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AA42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B69A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5D0B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58FA8B9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575F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F78B1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A0BA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25F1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AEFB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C030A" w:rsidRPr="00BC030A" w14:paraId="53C365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CB0F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2B13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8F6D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731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2580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C030A" w:rsidRPr="00BC030A" w14:paraId="7F74FF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1598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7BD0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0B51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4E95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8EE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BC030A" w:rsidRPr="00BC030A" w14:paraId="2B8AB89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7D8E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D0DE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F3D2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E22C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D57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C030A" w:rsidRPr="00BC030A" w14:paraId="01DA6E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D827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6EB2F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D439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B724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F004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C030A" w:rsidRPr="00BC030A" w14:paraId="0C0A6D9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DE62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6BF72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F5BC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179,026.4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4AAE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170,646.9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10F1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BC030A" w:rsidRPr="00BC030A" w14:paraId="6EE7AC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1BEE6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960B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50D4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177,406.4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F42D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170,285.9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93B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BC030A" w:rsidRPr="00BC030A" w14:paraId="297B1B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D401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45C3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64A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13CF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D46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106.1%</w:t>
            </w:r>
          </w:p>
        </w:tc>
      </w:tr>
      <w:tr w:rsidR="00BC030A" w:rsidRPr="00BC030A" w14:paraId="2FD2680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D4F2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70E21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FB8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7895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1A8E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25DFFA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EDD3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EAB6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6276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102,210.8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7979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101,658.7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324D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5B424B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9FCD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A088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916B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D0B1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7E4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22.2%</w:t>
            </w:r>
          </w:p>
        </w:tc>
      </w:tr>
      <w:tr w:rsidR="00BC030A" w:rsidRPr="00BC030A" w14:paraId="3D5AA2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56CE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4A76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A6AA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AD2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60C4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1F9CB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2BB7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26B4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B9F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64,969.8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875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61,689.5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4AF0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C030A" w:rsidRPr="00BC030A" w14:paraId="05E52B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06751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C719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1AA5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5896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DAA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22.3%</w:t>
            </w:r>
          </w:p>
        </w:tc>
      </w:tr>
      <w:tr w:rsidR="00BC030A" w:rsidRPr="00BC030A" w14:paraId="69D31D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BB64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0C0E9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98B3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2F52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7,685.8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6C53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135.5%</w:t>
            </w:r>
          </w:p>
        </w:tc>
      </w:tr>
      <w:tr w:rsidR="00BC030A" w:rsidRPr="00BC030A" w14:paraId="57C6E1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2217F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FE6C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8991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A3C0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1042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135.9%</w:t>
            </w:r>
          </w:p>
        </w:tc>
      </w:tr>
      <w:tr w:rsidR="00BC030A" w:rsidRPr="00BC030A" w14:paraId="7A9262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BA7E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96C2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BC97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0DA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4,068.2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943A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106.1%</w:t>
            </w:r>
          </w:p>
        </w:tc>
      </w:tr>
      <w:tr w:rsidR="00BC030A" w:rsidRPr="00BC030A" w14:paraId="650F5E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CA7EF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75F6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65A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8B6B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B35D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00AD11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A023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902B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0CB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B724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F687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FB5A23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819B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4592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1AD1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DC9C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793A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4119.4%</w:t>
            </w:r>
          </w:p>
        </w:tc>
      </w:tr>
      <w:tr w:rsidR="00BC030A" w:rsidRPr="00BC030A" w14:paraId="44F9ED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1C5A5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C1B37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0E8E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7267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6BD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BC030A" w:rsidRPr="00BC030A" w14:paraId="770858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2574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0151D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ADCC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78,861.9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8DD5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78,707.4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4869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763B54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33E2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86F63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9F8D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78,861.9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E7B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78,707.4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A411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2C278E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2E87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BD7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504B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78,861.9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5F82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78,707.4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20AA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6389E4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96B5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C7D16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BA4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92CD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ECE7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C030A" w:rsidRPr="00BC030A" w14:paraId="19D5B8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16DDE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4B8F9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D0F8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ECC6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980A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4B6DD9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25B7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06CF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64E5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BEED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A3AE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59AF1D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3C27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D6B72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3D2D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02D6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F56E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BC030A" w:rsidRPr="00BC030A" w14:paraId="45A729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0C7A1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B3B6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70A5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8D20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14FF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C030A" w:rsidRPr="00BC030A" w14:paraId="3C4DC1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0149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6CFDB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4DAC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20,892.0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D3D0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20,588.6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FD6D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5D40B0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07F8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C88CA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C970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EA42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01AC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C030A" w:rsidRPr="00BC030A" w14:paraId="379E51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D26FC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1773B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BF43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9896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042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158833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ADC9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2782E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5A5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CA6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1EC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8E41E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265AF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7B63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B2AB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5785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B6EE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29630B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82AD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4343A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8815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FA7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8,590.3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A31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BC030A" w:rsidRPr="00BC030A" w14:paraId="127F8F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B5741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3499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EC3E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3708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4E00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BC030A" w:rsidRPr="00BC030A" w14:paraId="6BF86E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A1D2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0435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7FCE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2E95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8,590.3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16EF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C030A" w:rsidRPr="00BC030A" w14:paraId="684ED8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C402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AEBBD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69F6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1CD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E070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BC030A" w:rsidRPr="00BC030A" w14:paraId="5B8199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DAC0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1251A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D351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E6BF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40E4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BC030A" w:rsidRPr="00BC030A" w14:paraId="19524F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F1A3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07C5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3041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5FC7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67C0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C030A" w:rsidRPr="00BC030A" w14:paraId="50244F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ADF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F3E90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EC0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DBE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2CA0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76.6%</w:t>
            </w:r>
          </w:p>
        </w:tc>
      </w:tr>
      <w:tr w:rsidR="00BC030A" w:rsidRPr="00BC030A" w14:paraId="238ED5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0D75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65351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B28A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6F6D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D731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76.6%</w:t>
            </w:r>
          </w:p>
        </w:tc>
      </w:tr>
      <w:tr w:rsidR="00BC030A" w:rsidRPr="00BC030A" w14:paraId="7BD9A3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A7E3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C132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CC2C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C4D8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B87E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BC030A" w:rsidRPr="00BC030A" w14:paraId="23AE19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5BD2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A7D55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AF43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277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E71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BC030A" w:rsidRPr="00BC030A" w14:paraId="0416BE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1DEC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F6B09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E1EF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9B5B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2337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29226C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8A35F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44FD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AD2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62E8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78F3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0FB174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B43B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59A2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B0DF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DB5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202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C030A" w:rsidRPr="00BC030A" w14:paraId="4E5E9F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CFDF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B242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B0F1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1E5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66A8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1370E6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0A27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93593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D195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717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36B9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6C2FC3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3AD5D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2B5BC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6B8D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060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02C4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2FCD7E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7A9F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5428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9210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8965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16D3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0C19BE5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7C8A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EBF1D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AA4D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674E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3BF4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20.2%</w:t>
            </w:r>
          </w:p>
        </w:tc>
      </w:tr>
      <w:tr w:rsidR="00BC030A" w:rsidRPr="00BC030A" w14:paraId="390213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A8F34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8A41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F595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736A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FA3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22.5%</w:t>
            </w:r>
          </w:p>
        </w:tc>
      </w:tr>
      <w:tr w:rsidR="00BC030A" w:rsidRPr="00BC030A" w14:paraId="3589E8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B698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011C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BF9F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62E8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6ED2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22.2%</w:t>
            </w:r>
          </w:p>
        </w:tc>
      </w:tr>
      <w:tr w:rsidR="00BC030A" w:rsidRPr="00BC030A" w14:paraId="619069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A923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BF38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F5AD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18CB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921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22.7%</w:t>
            </w:r>
          </w:p>
        </w:tc>
      </w:tr>
      <w:tr w:rsidR="00BC030A" w:rsidRPr="00BC030A" w14:paraId="5115DE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3334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6153A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D41C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53F9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A737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FADE0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0B01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45C07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F4EF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8254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EBE4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20.2%</w:t>
            </w:r>
          </w:p>
        </w:tc>
      </w:tr>
      <w:tr w:rsidR="00BC030A" w:rsidRPr="00BC030A" w14:paraId="23BD83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84D8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82DC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41DF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1EA1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2099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22.5%</w:t>
            </w:r>
          </w:p>
        </w:tc>
      </w:tr>
      <w:tr w:rsidR="00BC030A" w:rsidRPr="00BC030A" w14:paraId="6F525C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79B2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C279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B62D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076B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BEC9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22.2%</w:t>
            </w:r>
          </w:p>
        </w:tc>
      </w:tr>
      <w:tr w:rsidR="00BC030A" w:rsidRPr="00BC030A" w14:paraId="260324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BE1B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20BD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047B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F14F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9520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22.7%</w:t>
            </w:r>
          </w:p>
        </w:tc>
      </w:tr>
      <w:tr w:rsidR="00BC030A" w:rsidRPr="00BC030A" w14:paraId="160B6B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9ECF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877E8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0CFD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703F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3D9F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680C32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2B97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4F096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2928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3A2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23,826.9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A02A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C030A" w:rsidRPr="00BC030A" w14:paraId="556AA6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CC292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52AF0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1189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DFF9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23,826.9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84CA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3A1F02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8D7D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10D9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72BC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23,841.1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A951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23,826.9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9EF4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27C5E6F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C1D2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C5274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80F1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CD62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39F7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DFA85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3A400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B7885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F6B6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BC2D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30CB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F8CB0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F270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E4363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0042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0431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EC3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A938C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6180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82476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FA3C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DE54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6ED2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458089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841F8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B9F56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0934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7E2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0BD8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2238E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21DE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54F2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E28C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2417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965A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B71DE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2C0F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610D9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538C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442B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571F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5428D83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73E4A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177FD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8FEB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5677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41F3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24EE19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FA88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48C3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9157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D2F1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293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6B718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3014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8A702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FD7A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5A4D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24,808.6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647A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72.9%</w:t>
            </w:r>
          </w:p>
        </w:tc>
      </w:tr>
      <w:tr w:rsidR="00BC030A" w:rsidRPr="00BC030A" w14:paraId="1DF3F48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35C0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1767F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CED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2CBE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24,749.6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8950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74.9%</w:t>
            </w:r>
          </w:p>
        </w:tc>
      </w:tr>
      <w:tr w:rsidR="00BC030A" w:rsidRPr="00BC030A" w14:paraId="450FA9D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F91F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41565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9A12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BD3E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086B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143301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F48A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67D8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74D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88A7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12,749.6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6A9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60.6%</w:t>
            </w:r>
          </w:p>
        </w:tc>
      </w:tr>
      <w:tr w:rsidR="00BC030A" w:rsidRPr="00BC030A" w14:paraId="752B62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C5FD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9554B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E0B7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F9A3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022A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5.9%</w:t>
            </w:r>
          </w:p>
        </w:tc>
      </w:tr>
      <w:tr w:rsidR="00BC030A" w:rsidRPr="00BC030A" w14:paraId="709B38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5D39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69626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EFE3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405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54A0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455649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D974A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5DDD3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BCA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A34C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C3E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D0AD4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606E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86D7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0B27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FE49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56B2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4532E3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78EB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E01A9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69CE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4F4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C681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4ED8B8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20CC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4585C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2B17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246C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5953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561BF5E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22F20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AB0B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9A4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6A2E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9292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F3D93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B65E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5F2F1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9F73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1FF5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28B1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45.9%</w:t>
            </w:r>
          </w:p>
        </w:tc>
      </w:tr>
      <w:tr w:rsidR="00BC030A" w:rsidRPr="00BC030A" w14:paraId="6E2CF9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4EAD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59172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D97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C26E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7,749.6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0D9C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48.3%</w:t>
            </w:r>
          </w:p>
        </w:tc>
      </w:tr>
      <w:tr w:rsidR="00BC030A" w:rsidRPr="00BC030A" w14:paraId="131EA5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6EB7E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928B9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02C6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7F32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B3A7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48.3%</w:t>
            </w:r>
          </w:p>
        </w:tc>
      </w:tr>
      <w:tr w:rsidR="00BC030A" w:rsidRPr="00BC030A" w14:paraId="2AD5F6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CA9D9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0C324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F081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4BE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FC51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5.9%</w:t>
            </w:r>
          </w:p>
        </w:tc>
      </w:tr>
      <w:tr w:rsidR="00BC030A" w:rsidRPr="00BC030A" w14:paraId="1B0EB75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6E81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6A9CB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0BA9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7BC8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8,363.9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5ED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BC030A" w:rsidRPr="00BC030A" w14:paraId="544FFC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9B6C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A6EE4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107B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4F75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634B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C030A" w:rsidRPr="00BC030A" w14:paraId="185A96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916F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6000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0C8A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236C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5,024.3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0C9F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5FCE99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4599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1FFD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3EA5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5055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A2E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BC030A" w:rsidRPr="00BC030A" w14:paraId="03B54A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D690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6FEA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8A24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9F35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CE8A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1CA8ED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EB2E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7556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95A2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192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EFB9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62.6%</w:t>
            </w:r>
          </w:p>
        </w:tc>
      </w:tr>
      <w:tr w:rsidR="00BC030A" w:rsidRPr="00BC030A" w14:paraId="105C21C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A75BD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7BD4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95DF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AF90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52E6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159.1%</w:t>
            </w:r>
          </w:p>
        </w:tc>
      </w:tr>
      <w:tr w:rsidR="00BC030A" w:rsidRPr="00BC030A" w14:paraId="22E1E7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87A3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A3121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FAAF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3C56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7,886.8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BCAA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BC030A" w:rsidRPr="00BC030A" w14:paraId="44FEB8A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8711D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C3776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C8D3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7920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CF3A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BC030A" w:rsidRPr="00BC030A" w14:paraId="034CFD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FDF7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00F2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6637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5FDA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5A6E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BC030A" w:rsidRPr="00BC030A" w14:paraId="44752A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941D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380D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706A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9F73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2,474.2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2DCF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BC030A" w:rsidRPr="00BC030A" w14:paraId="3210D3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F26F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B641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FE14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A79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E826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349994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9DE6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948B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C3A1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20DC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B04D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BC030A" w:rsidRPr="00BC030A" w14:paraId="2E92F54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D8F4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2B946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813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095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E307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75.5%</w:t>
            </w:r>
          </w:p>
        </w:tc>
      </w:tr>
      <w:tr w:rsidR="00BC030A" w:rsidRPr="00BC030A" w14:paraId="6AB29A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D8D0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CD50C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A0EC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93A2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E0EB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437B2A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DBAF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E2E26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14EA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7DC2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810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7FAC17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19F0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34D7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4D70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F2F4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5D3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B2286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0C42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4D3F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8D36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C6A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0CDA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BC030A" w:rsidRPr="00BC030A" w14:paraId="155139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9BCA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B4C6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2A3E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AB37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8D00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BC030A" w:rsidRPr="00BC030A" w14:paraId="3F8A71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253C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94D8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3F3D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185C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AFC0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BC030A" w:rsidRPr="00BC030A" w14:paraId="1F1A0FA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20488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8B5B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4047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F0F7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5BCE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BC030A" w:rsidRPr="00BC030A" w14:paraId="639F50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D655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AC298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C259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013E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D9E1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BC030A" w:rsidRPr="00BC030A" w14:paraId="691F81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F1C54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29514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2055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7662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A864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BC030A" w:rsidRPr="00BC030A" w14:paraId="05B41B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B808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274F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2B6E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2E0C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B318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4216FF8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85F4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06E6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BC52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A3F7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68B5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097800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551F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94329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65F6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A945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D723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152.9%</w:t>
            </w:r>
          </w:p>
        </w:tc>
      </w:tr>
      <w:tr w:rsidR="00BC030A" w:rsidRPr="00BC030A" w14:paraId="718C0DC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A862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CD05D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64E5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D7E4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59F8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152.9%</w:t>
            </w:r>
          </w:p>
        </w:tc>
      </w:tr>
      <w:tr w:rsidR="00BC030A" w:rsidRPr="00BC030A" w14:paraId="4B8C27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F9C6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4272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41A8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E276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F289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112.1%</w:t>
            </w:r>
          </w:p>
        </w:tc>
      </w:tr>
      <w:tr w:rsidR="00BC030A" w:rsidRPr="00BC030A" w14:paraId="612599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C994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49D7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D8AC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E26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8EB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166.5%</w:t>
            </w:r>
          </w:p>
        </w:tc>
      </w:tr>
      <w:tr w:rsidR="00BC030A" w:rsidRPr="00BC030A" w14:paraId="778EF9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6C13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24E4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56FF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87DA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C339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265115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018C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79CB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7BE6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4CB1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420F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83.1%</w:t>
            </w:r>
          </w:p>
        </w:tc>
      </w:tr>
      <w:tr w:rsidR="00BC030A" w:rsidRPr="00BC030A" w14:paraId="68F673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A709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20F0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BF61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147D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0D3D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76.6%</w:t>
            </w:r>
          </w:p>
        </w:tc>
      </w:tr>
      <w:tr w:rsidR="00BC030A" w:rsidRPr="00BC030A" w14:paraId="7A2B66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B78B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65B78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3E35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9DBE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A15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87.9%</w:t>
            </w:r>
          </w:p>
        </w:tc>
      </w:tr>
      <w:tr w:rsidR="00BC030A" w:rsidRPr="00BC030A" w14:paraId="54C78A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16CB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9A75F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ABDB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08BB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08C7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BC030A" w:rsidRPr="00BC030A" w14:paraId="192EE9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2B0D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B7BD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9C3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F2F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A0DC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BC030A" w:rsidRPr="00BC030A" w14:paraId="71FFF1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C69A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1E99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FFC1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ACCF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A953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BC030A" w:rsidRPr="00BC030A" w14:paraId="770B011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D71D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81B4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FADC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4A4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62EC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19.1%</w:t>
            </w:r>
          </w:p>
        </w:tc>
      </w:tr>
      <w:tr w:rsidR="00BC030A" w:rsidRPr="00BC030A" w14:paraId="564DFD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35B6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A85DE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26CF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F7A7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DF08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61.4%</w:t>
            </w:r>
          </w:p>
        </w:tc>
      </w:tr>
      <w:tr w:rsidR="00BC030A" w:rsidRPr="00BC030A" w14:paraId="021A0D8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F7E3E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EEBBE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AA91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AE61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DCBB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FC879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8601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E6505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411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4194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D7BF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297.9%</w:t>
            </w:r>
          </w:p>
        </w:tc>
      </w:tr>
      <w:tr w:rsidR="00BC030A" w:rsidRPr="00BC030A" w14:paraId="23F5B5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E9733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F712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925C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FAC0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BA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673.2%</w:t>
            </w:r>
          </w:p>
        </w:tc>
      </w:tr>
      <w:tr w:rsidR="00BC030A" w:rsidRPr="00BC030A" w14:paraId="310B8D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5319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F8C5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AF8C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B2F0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B4D9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CC5DF3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3121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D353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3A3B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092B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DFB8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315.2%</w:t>
            </w:r>
          </w:p>
        </w:tc>
      </w:tr>
      <w:tr w:rsidR="00BC030A" w:rsidRPr="00BC030A" w14:paraId="07E8D9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123F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1A82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194E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EC89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6BC1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831CC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FF221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CA9C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DA08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90F6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38A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114.6%</w:t>
            </w:r>
          </w:p>
        </w:tc>
      </w:tr>
      <w:tr w:rsidR="00BC030A" w:rsidRPr="00BC030A" w14:paraId="481FE6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8C4E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ADD65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438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F179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D024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113.2%</w:t>
            </w:r>
          </w:p>
        </w:tc>
      </w:tr>
      <w:tr w:rsidR="00BC030A" w:rsidRPr="00BC030A" w14:paraId="20093A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D4A81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4075C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453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AE6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F16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114.2%</w:t>
            </w:r>
          </w:p>
        </w:tc>
      </w:tr>
      <w:tr w:rsidR="00BC030A" w:rsidRPr="00BC030A" w14:paraId="4DBA5F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0FEC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0316B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8AAF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84AF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5D7E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7A15AC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DFCF0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1509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134B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202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304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129.9%</w:t>
            </w:r>
          </w:p>
        </w:tc>
      </w:tr>
      <w:tr w:rsidR="00BC030A" w:rsidRPr="00BC030A" w14:paraId="522FA6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8B12B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59EC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C13B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8B2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048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66.3%</w:t>
            </w:r>
          </w:p>
        </w:tc>
      </w:tr>
      <w:tr w:rsidR="00BC030A" w:rsidRPr="00BC030A" w14:paraId="1F8479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06BC6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75994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85E9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5E69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FE1B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1528.5%</w:t>
            </w:r>
          </w:p>
        </w:tc>
      </w:tr>
      <w:tr w:rsidR="00BC030A" w:rsidRPr="00BC030A" w14:paraId="2499E9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3BAC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5EF44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D25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2188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8B43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74.9%</w:t>
            </w:r>
          </w:p>
        </w:tc>
      </w:tr>
      <w:tr w:rsidR="00BC030A" w:rsidRPr="00BC030A" w14:paraId="2B79B2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962D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6C58E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B69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1E42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EDF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C030A" w:rsidRPr="00BC030A" w14:paraId="37135F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BA4BB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F70B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7D9E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44C8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BF2C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C030A" w:rsidRPr="00BC030A" w14:paraId="7AA7C2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3B61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0A71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C269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5213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C968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4FC361B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EC2DB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A3C3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9166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065B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E3E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BC030A" w:rsidRPr="00BC030A" w14:paraId="4C816D6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88F3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E091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3FED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7CFA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3DD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C030A" w:rsidRPr="00BC030A" w14:paraId="579F632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4FA1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F845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8959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395C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838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689A3F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ABD9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C62F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1CC2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621C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DA3E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2384B05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788D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E01E7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FE3F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834,161.4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D54A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833,970.5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9CB9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09BF15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6D37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05A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A932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795,253.5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066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796,863.4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C9C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BC030A" w:rsidRPr="00BC030A" w14:paraId="26C9BA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B078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0026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C84A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13,340.7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DB4A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5FE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372C33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F828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2F68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C2C5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70,457.2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17B9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67,499.4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31E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BC030A" w:rsidRPr="00BC030A" w14:paraId="0260AAC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B05F8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4CBE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5A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36,762.1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92B2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39,263.0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D6E6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106.8%</w:t>
            </w:r>
          </w:p>
        </w:tc>
      </w:tr>
      <w:tr w:rsidR="00BC030A" w:rsidRPr="00BC030A" w14:paraId="75798B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8359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12FD3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9E6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41,272.3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4A5E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42,779.8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128B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103.7%</w:t>
            </w:r>
          </w:p>
        </w:tc>
      </w:tr>
      <w:tr w:rsidR="00BC030A" w:rsidRPr="00BC030A" w14:paraId="352341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F65F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C5BA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908C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6A05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5670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448395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9FAD7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CE61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8CEE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630,720.7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99B8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631,309.3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522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BC030A" w:rsidRPr="00BC030A" w14:paraId="48E6DF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FFDB6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9023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466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38,907.8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EDBA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261B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BC030A" w:rsidRPr="00BC030A" w14:paraId="55EAA51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0934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22518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9E52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D3BE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31,411.7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3B60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C030A" w:rsidRPr="00BC030A" w14:paraId="7112F0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CB6C5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0941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9B5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20,665.6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258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E8B9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C030A" w:rsidRPr="00BC030A" w14:paraId="25A9A4D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8FB3B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EEEFC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70FC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66F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5,776.4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06F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2EC409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2536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A6C7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E04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9,013.8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781B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8,915.5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BE25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1BFC96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B3A5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EBE0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101E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78E2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5,709.8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8D83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1EF94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1A5A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09CB6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CDD1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DA43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4B4D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BC030A" w:rsidRPr="00BC030A" w14:paraId="4E7D270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193F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A57F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414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6882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C58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BC030A" w:rsidRPr="00BC030A" w14:paraId="57FADA0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4E1C5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A3152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6FF6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10,873.0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4AAB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10,872.1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A3CC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5D606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8AFE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45268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E446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587,326.6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619E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587,173.1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0C31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5F15D2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C353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71005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279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586,841.6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B7DE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586,688.2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D1A0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5F98D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3833A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22D4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2EDC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CE27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D1A6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7ABCA8A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B243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E73B1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D3D1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36,255.6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1AFE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36,195.5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A3D8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10389C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9E40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2976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B03D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12,089.3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349A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12,078.3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DF3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3A2D2C0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C9C6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C744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8FD5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16,891.0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FCB2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4C96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EEAEF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FE0D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678A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2794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6778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7B80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6B4672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F1BC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D9D95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7399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518,051.2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DD34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517,982.9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4F1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6F0F6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AAD4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AC06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8A9F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D94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D9E9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330F6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315E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FB2FE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95D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499,391.7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31F4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499,363.7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7979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536E09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75AAD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27C4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9F17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499,391.7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5EC2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499,363.7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65A4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BE54B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7FC1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2C8E3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5904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1A6C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D4B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607E5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A0DA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E8D7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8CEC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488,219.0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57BC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488,191.0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DE30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E3DB4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EC79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0D3E8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2490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5,134.2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B8B4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ED72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101.3%</w:t>
            </w:r>
          </w:p>
        </w:tc>
      </w:tr>
      <w:tr w:rsidR="00BC030A" w:rsidRPr="00BC030A" w14:paraId="47B4CB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4E8A1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13AD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FE9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5,130.6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31C5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5,199.7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61A9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101.3%</w:t>
            </w:r>
          </w:p>
        </w:tc>
      </w:tr>
      <w:tr w:rsidR="00BC030A" w:rsidRPr="00BC030A" w14:paraId="5E3F375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F829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6E8D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2C8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8B79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B671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027DEE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3C10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447D7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8D00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4,859.7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50DF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4,942.9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8C39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101.7%</w:t>
            </w:r>
          </w:p>
        </w:tc>
      </w:tr>
      <w:tr w:rsidR="00BC030A" w:rsidRPr="00BC030A" w14:paraId="319C7C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3FD7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3D91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F158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D3EE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6A43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41.3%</w:t>
            </w:r>
          </w:p>
        </w:tc>
      </w:tr>
      <w:tr w:rsidR="00BC030A" w:rsidRPr="00BC030A" w14:paraId="53DE48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6249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AD29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1FD2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EC8E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4E6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C030A" w:rsidRPr="00BC030A" w14:paraId="27333B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9331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EF51F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28A7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ADF4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10,300.5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83CB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71C3B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8D1F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FC4A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B5B0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34B1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94C3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EAD79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2AF8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97A1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28BF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4198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72A8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7B57CB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13D8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6AD8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0481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8,828.3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EEF1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8,860.8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B6BC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BC030A" w:rsidRPr="00BC030A" w14:paraId="61AF12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383C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6505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8B62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461F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24E6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3A38E8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5796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23E8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A8F0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240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067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BC030A" w:rsidRPr="00BC030A" w14:paraId="2DF8FB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4A8E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5235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E06D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CE20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D20A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138530B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D4AD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0FC43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E824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C7D3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FE86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BC030A" w:rsidRPr="00BC030A" w14:paraId="78EB60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AA038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56AE0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5F4E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4557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36D7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C030A" w:rsidRPr="00BC030A" w14:paraId="1FE416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D765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6127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3524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CBFB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83E4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6EB513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390F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144E7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12B7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1FDA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4F2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3443EB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C17B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AF27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8367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2577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5815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45.8%</w:t>
            </w:r>
          </w:p>
        </w:tc>
      </w:tr>
      <w:tr w:rsidR="00BC030A" w:rsidRPr="00BC030A" w14:paraId="6D63E79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9E53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FD05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D7C0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0DB6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2891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BC030A" w:rsidRPr="00BC030A" w14:paraId="16E8FC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B7AB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43B06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D30A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551A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EE31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3CC79A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26DA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8CA80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16A0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0835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5EE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100.2%</w:t>
            </w:r>
          </w:p>
        </w:tc>
      </w:tr>
      <w:tr w:rsidR="00BC030A" w:rsidRPr="00BC030A" w14:paraId="378ACA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8937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2800F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B8F5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8,989.7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A14C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0F35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BC030A" w:rsidRPr="00BC030A" w14:paraId="7FDC8A3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8646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4295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69EC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8,312.4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E10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FBCC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BC030A" w:rsidRPr="00BC030A" w14:paraId="6EB45F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B040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ADB9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ACE5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CDD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398B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7922D9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C3AE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0A10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1BB0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5FED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286E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C030A" w:rsidRPr="00BC030A" w14:paraId="62CDCA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F6FB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0ABFE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6FC2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81A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9C78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BC030A" w:rsidRPr="00BC030A" w14:paraId="0F8814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CC58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602D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D102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6350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0C57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BC030A" w:rsidRPr="00BC030A" w14:paraId="06E985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9A1A6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F3E2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3A6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BA44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EAC7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BC030A" w:rsidRPr="00BC030A" w14:paraId="0B5592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B99E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0EFD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14E4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8BDA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5C77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BC030A" w:rsidRPr="00BC030A" w14:paraId="074703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CEF9F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BEE1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EC42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B7EA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B1AD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C030A" w:rsidRPr="00BC030A" w14:paraId="72B594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5409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EA87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57DB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8784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E5D8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C030A" w:rsidRPr="00BC030A" w14:paraId="5006E0F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20FC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84D2C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9739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8B33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4397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7A855B9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F0ED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E4452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3EFC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7277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F07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3B22F5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18C7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A61F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02C3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22C1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7373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564D08C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278C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55BFB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A930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C196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11,800.7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BCE2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C030A" w:rsidRPr="00BC030A" w14:paraId="1A5BCD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5793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CD74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0548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11,881.3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BBA4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11,800.7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9363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C030A" w:rsidRPr="00BC030A" w14:paraId="593FF6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DE2E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B34F9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0037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11,870.5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68BF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924A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46E26A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E4222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FDF7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1077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C48D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804B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1CE786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0D68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81DAA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ADEE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9995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2,040.9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8DB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C030A" w:rsidRPr="00BC030A" w14:paraId="0E83E2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0C8A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2010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2B2C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50A1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4155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74DDCA7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8D49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585F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623F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18F4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58FC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4403C2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AE4E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F6AE2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8515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8BDE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E400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BC030A" w:rsidRPr="00BC030A" w14:paraId="3564B4C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537DB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09DAC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19BD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8242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BE8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BC030A" w:rsidRPr="00BC030A" w14:paraId="45BDF4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7911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AE8D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6D74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18E2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BAEA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8447F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5DE4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02CF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694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11B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DBED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BC030A" w:rsidRPr="00BC030A" w14:paraId="00B6AE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D6BE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55D78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A89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C527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8C5C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1BCC46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4ADF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59EC7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D133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C1C2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4B8F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5718CD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A6C3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9D1FC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D8F1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B99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60E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6CE55E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A1FA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18EF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A4C7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8F73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52C1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3EBA3E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5646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DD9F0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29FF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36AB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665A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0A17E6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FA25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7BBA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9C14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C5A5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19,618.4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7B37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777DFD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FEE7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F477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9E5B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2,777.0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2D87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4CD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C030A" w:rsidRPr="00BC030A" w14:paraId="1CA314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8089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3491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AFCC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3678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C481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4B95C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512D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418E3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9ED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13B5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ED4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3FD837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241E0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A1B9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4624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FC0C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757A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56777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D0C12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8FC5B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A207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07A9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FA82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9AB6B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5DB4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EC9C1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2C22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2E99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11,611.6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B0B2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C030A" w:rsidRPr="00BC030A" w14:paraId="26897D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5256B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D443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3059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D743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11,611.6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074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C030A" w:rsidRPr="00BC030A" w14:paraId="07EDE7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A9B3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56ED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DFE2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0678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3E5F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86.0%</w:t>
            </w:r>
          </w:p>
        </w:tc>
      </w:tr>
      <w:tr w:rsidR="00BC030A" w:rsidRPr="00BC030A" w14:paraId="10F0FD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C6DF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7A22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7CD9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9FD2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552E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4E0D3E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43D7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ABD2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B66B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4373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C09B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BB7A7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2191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D1FFC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4EB6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CEA9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5415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5D30A2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9A152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2B68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4AE6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88A6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7798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111CA7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DB47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59FE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95E2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7,033.4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0DF4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6F5B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20149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4E229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9283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CBB4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DCF9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5E5C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19341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7C528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7695F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6473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9AE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6624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12551D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4A86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2505B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59C6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39,073.6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1868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39,483.6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72FC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101.0%</w:t>
            </w:r>
          </w:p>
        </w:tc>
      </w:tr>
      <w:tr w:rsidR="00BC030A" w:rsidRPr="00BC030A" w14:paraId="786B80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575D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B3951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6A87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38,758.4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E175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39,151.7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55D2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101.0%</w:t>
            </w:r>
          </w:p>
        </w:tc>
      </w:tr>
      <w:tr w:rsidR="00BC030A" w:rsidRPr="00BC030A" w14:paraId="4C84B0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25DF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0BFB0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AA58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1B4E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924C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100.8%</w:t>
            </w:r>
          </w:p>
        </w:tc>
      </w:tr>
      <w:tr w:rsidR="00BC030A" w:rsidRPr="00BC030A" w14:paraId="232EB0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7722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805C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640F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B2EE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793D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133.8%</w:t>
            </w:r>
          </w:p>
        </w:tc>
      </w:tr>
      <w:tr w:rsidR="00BC030A" w:rsidRPr="00BC030A" w14:paraId="50989DC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31A9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3C6E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6649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9,704.8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2772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9,499.8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6E39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1FE6F6F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E9C9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E767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82CA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A7DC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789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3499AF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9C42B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B8EF3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D6D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25E3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A630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BC030A" w:rsidRPr="00BC030A" w14:paraId="14F4CB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DE8F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441B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E614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26,198.7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B931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26,194.8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B90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B6019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2750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5041D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FB9C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B9F1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6373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105.3%</w:t>
            </w:r>
          </w:p>
        </w:tc>
      </w:tr>
      <w:tr w:rsidR="00BC030A" w:rsidRPr="00BC030A" w14:paraId="616EDC9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CEBD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4CEBE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02DB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36,199.2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B639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CDDB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C030A" w:rsidRPr="00BC030A" w14:paraId="4E314D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11635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1C322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BCFB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0E13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35,784.4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B52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C030A" w:rsidRPr="00BC030A" w14:paraId="43E002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6BC0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B365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44E5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29E5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47A0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84DCB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C4264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FC31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04DE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D632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64BA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79C7C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8BF3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FF05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8430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9,694.1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3A60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9718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69FE8E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4FC8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CCB9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FB61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D1EB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34E3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152.2%</w:t>
            </w:r>
          </w:p>
        </w:tc>
      </w:tr>
      <w:tr w:rsidR="00BC030A" w:rsidRPr="00BC030A" w14:paraId="708625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9E5E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9673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DB74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26,198.1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22D6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26,194.3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8E19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F1D3F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507F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276F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35C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64CA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BE43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105.6%</w:t>
            </w:r>
          </w:p>
        </w:tc>
      </w:tr>
      <w:tr w:rsidR="00BC030A" w:rsidRPr="00BC030A" w14:paraId="05DAF55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294E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A8ABE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D68B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B4FD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606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137.9%</w:t>
            </w:r>
          </w:p>
        </w:tc>
      </w:tr>
      <w:tr w:rsidR="00BC030A" w:rsidRPr="00BC030A" w14:paraId="4D7AB9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02925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B448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5ABC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F363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40A1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138.2%</w:t>
            </w:r>
          </w:p>
        </w:tc>
      </w:tr>
      <w:tr w:rsidR="00BC030A" w:rsidRPr="00BC030A" w14:paraId="63410A1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1B4E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8FC5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86CD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8E27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8624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0876F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2D5C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4D86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3F02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595D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72A0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246.9%</w:t>
            </w:r>
          </w:p>
        </w:tc>
      </w:tr>
      <w:tr w:rsidR="00BC030A" w:rsidRPr="00BC030A" w14:paraId="3A01AED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5CCF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82280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45AF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6940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E7A0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BC030A" w:rsidRPr="00BC030A" w14:paraId="5DF249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9E42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6A301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C4E6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C819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7B5E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580705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F9B26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3DCE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1B1C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2785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577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C030A" w:rsidRPr="00BC030A" w14:paraId="09F899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7B4D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67A97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DC6C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2E0A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43A4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C030A" w:rsidRPr="00BC030A" w14:paraId="372BBBF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279D7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D1105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6C83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0BA0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0DF2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05FF1E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D5DF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E628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9F63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F68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188D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C030A" w:rsidRPr="00BC030A" w14:paraId="0D8B59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3D39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D370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CA8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F21E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7E7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17D6B60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039B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6B8F4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490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15D0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C73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BC030A" w:rsidRPr="00BC030A" w14:paraId="6AC5B8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1211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35FE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6BA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4B5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008A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C030A" w:rsidRPr="00BC030A" w14:paraId="29C40C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3E70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7EDCE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EE96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0E29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671C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85050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192F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3B7FA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9D9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75,401.6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D1F8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81,369.3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3A44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107.9%</w:t>
            </w:r>
          </w:p>
        </w:tc>
      </w:tr>
      <w:tr w:rsidR="00BC030A" w:rsidRPr="00BC030A" w14:paraId="075642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1ED3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A2342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B856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75,401.6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E3CF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80,725.2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A6AD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107.1%</w:t>
            </w:r>
          </w:p>
        </w:tc>
      </w:tr>
      <w:tr w:rsidR="00BC030A" w:rsidRPr="00BC030A" w14:paraId="5AD933F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5131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D820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688A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93F5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420C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078994C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AC92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89BD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24E8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F614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79E6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113.7%</w:t>
            </w:r>
          </w:p>
        </w:tc>
      </w:tr>
      <w:tr w:rsidR="00BC030A" w:rsidRPr="00BC030A" w14:paraId="6C5DF4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1C69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10B5F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4F50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D735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6AB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218.2%</w:t>
            </w:r>
          </w:p>
        </w:tc>
      </w:tr>
      <w:tr w:rsidR="00BC030A" w:rsidRPr="00BC030A" w14:paraId="24E88E2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727E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65FBB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767E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D2CD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703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164.8%</w:t>
            </w:r>
          </w:p>
        </w:tc>
      </w:tr>
      <w:tr w:rsidR="00BC030A" w:rsidRPr="00BC030A" w14:paraId="4AD9B3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A15A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0DB7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5427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86CC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5FD7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5BFD60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D9EC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4D79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31D2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65,973.9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5757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66,741.2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C906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101.2%</w:t>
            </w:r>
          </w:p>
        </w:tc>
      </w:tr>
      <w:tr w:rsidR="00BC030A" w:rsidRPr="00BC030A" w14:paraId="248A81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655AC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5812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D452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5F71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9476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2F1A39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92E6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9B91F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3B7C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122D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73E4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19B2797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0DF84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FBC2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5A9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B48E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C3F5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69B2C7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EB17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EA11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A6D4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4057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565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091723C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9CEF5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96B5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B67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B01A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F3E7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3B82BA7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C39D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7736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707D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80A3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1EED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8BFF7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38BE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FC883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0202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845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F359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1431F3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8D86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6186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7F21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3510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BB7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4AD670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539B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84121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B800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EBEB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67,098.8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B6AB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0DD429C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B916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8E60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0DB9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67,117.0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8E90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67,098.8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519B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01E7A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5454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44E55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1F9B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8DA2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A71D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BC030A" w:rsidRPr="00BC030A" w14:paraId="01B6834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4AF1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1130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7F14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946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50A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98D16C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D645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3921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D491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65,906.1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D20A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65,894.9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F5D8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DBE43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B0E7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AC285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93FA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FEE8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CBA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128.3%</w:t>
            </w:r>
          </w:p>
        </w:tc>
      </w:tr>
      <w:tr w:rsidR="00BC030A" w:rsidRPr="00BC030A" w14:paraId="75709E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2713B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2B498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B0FD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FE38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D585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128.3%</w:t>
            </w:r>
          </w:p>
        </w:tc>
      </w:tr>
      <w:tr w:rsidR="00BC030A" w:rsidRPr="00BC030A" w14:paraId="5E024A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843E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67EE7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3342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95FB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BA4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115.0%</w:t>
            </w:r>
          </w:p>
        </w:tc>
      </w:tr>
      <w:tr w:rsidR="00BC030A" w:rsidRPr="00BC030A" w14:paraId="6649D88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F072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5B0C9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FEB7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D092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880C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0824C7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0463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5C73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D39F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00B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05A8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62D8A84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0054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AE3BC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811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F76A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2F1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BC030A" w:rsidRPr="00BC030A" w14:paraId="466489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BD3F6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3548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3B7A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C50E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C721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BC030A" w:rsidRPr="00BC030A" w14:paraId="68813B4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EA73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6FA6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42C4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AD3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39C6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4A5754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CBC2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E9BD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1B3D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068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4A59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C030A" w:rsidRPr="00BC030A" w14:paraId="605C34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5EAC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17EF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3E1A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8CC7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C1AE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A2677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573BF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A52D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DB09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19D8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A08B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C030A" w:rsidRPr="00BC030A" w14:paraId="2AA0B9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B3B0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9772C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1C02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2,928.9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9150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C5CE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304.3%</w:t>
            </w:r>
          </w:p>
        </w:tc>
      </w:tr>
      <w:tr w:rsidR="00BC030A" w:rsidRPr="00BC030A" w14:paraId="09508E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F4C9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E4339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9BB8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0459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EC96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282.3%</w:t>
            </w:r>
          </w:p>
        </w:tc>
      </w:tr>
      <w:tr w:rsidR="00BC030A" w:rsidRPr="00BC030A" w14:paraId="61D858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6E16B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6B940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198C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22B1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F897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E7AF8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D9212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D94B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23FD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C0F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278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444.1%</w:t>
            </w:r>
          </w:p>
        </w:tc>
      </w:tr>
      <w:tr w:rsidR="00BC030A" w:rsidRPr="00BC030A" w14:paraId="639FAC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965F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E7E8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DA6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F604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18C7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218.2%</w:t>
            </w:r>
          </w:p>
        </w:tc>
      </w:tr>
      <w:tr w:rsidR="00BC030A" w:rsidRPr="00BC030A" w14:paraId="462325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9D05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E320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6AF0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8E18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4A86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70E70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7462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EDF4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DB21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ACF4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F72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2550.1%</w:t>
            </w:r>
          </w:p>
        </w:tc>
      </w:tr>
      <w:tr w:rsidR="00BC030A" w:rsidRPr="00BC030A" w14:paraId="01CF41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FA8B3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BA88A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185A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4D70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CF82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42E5FD5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125C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7EB5C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10A8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2CFF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33,863.4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E8A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100.4%</w:t>
            </w:r>
          </w:p>
        </w:tc>
      </w:tr>
      <w:tr w:rsidR="00BC030A" w:rsidRPr="00BC030A" w14:paraId="0A6EE1E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34B4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D6BB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E95A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33,144.4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9EA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33,290.7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A8EB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BC030A" w:rsidRPr="00BC030A" w14:paraId="0D0178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DDEE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2206E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6FAB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3,097.5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170B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102F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BC030A" w:rsidRPr="00BC030A" w14:paraId="1C7DFDC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6D65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E9BC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F560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8A82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FFD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103.8%</w:t>
            </w:r>
          </w:p>
        </w:tc>
      </w:tr>
      <w:tr w:rsidR="00BC030A" w:rsidRPr="00BC030A" w14:paraId="3E8FB1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7CFB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C494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7DF6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10,436.1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76D5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DD6C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BC030A" w:rsidRPr="00BC030A" w14:paraId="40D07E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97FB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A290B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9719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B7F7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14,678.6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90F9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104.8%</w:t>
            </w:r>
          </w:p>
        </w:tc>
      </w:tr>
      <w:tr w:rsidR="00BC030A" w:rsidRPr="00BC030A" w14:paraId="4288F2D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8325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391F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6A34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76BE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87A3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51.8%</w:t>
            </w:r>
          </w:p>
        </w:tc>
      </w:tr>
      <w:tr w:rsidR="00BC030A" w:rsidRPr="00BC030A" w14:paraId="7583BE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D8E6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01CA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7A9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3,990.9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F60C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3,969.9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38C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C030A" w:rsidRPr="00BC030A" w14:paraId="24703C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223FD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F745E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41E7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6248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1FA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100.9%</w:t>
            </w:r>
          </w:p>
        </w:tc>
      </w:tr>
      <w:tr w:rsidR="00BC030A" w:rsidRPr="00BC030A" w14:paraId="437D8B3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BD8C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B0D9C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A08C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42A4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B547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103.8%</w:t>
            </w:r>
          </w:p>
        </w:tc>
      </w:tr>
      <w:tr w:rsidR="00BC030A" w:rsidRPr="00BC030A" w14:paraId="5A1719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51F3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1E15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FEF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0A84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19,154.4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894B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103.9%</w:t>
            </w:r>
          </w:p>
        </w:tc>
      </w:tr>
      <w:tr w:rsidR="00BC030A" w:rsidRPr="00BC030A" w14:paraId="3BDFE3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32712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0381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9D86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3A9E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E7EF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C030A" w:rsidRPr="00BC030A" w14:paraId="4A1B33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20D5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9AFF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4075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D566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D986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123.0%</w:t>
            </w:r>
          </w:p>
        </w:tc>
      </w:tr>
      <w:tr w:rsidR="00BC030A" w:rsidRPr="00BC030A" w14:paraId="560F92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836A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976B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0905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77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14,600.8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D4BA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104.9%</w:t>
            </w:r>
          </w:p>
        </w:tc>
      </w:tr>
      <w:tr w:rsidR="00BC030A" w:rsidRPr="00BC030A" w14:paraId="26EDB7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80C3F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EB3C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798C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0609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9ED2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BC030A" w:rsidRPr="00BC030A" w14:paraId="3915C1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B42D8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4422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EDB0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AAF3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5460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C030A" w:rsidRPr="00BC030A" w14:paraId="352F63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9FC31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0C45F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4CA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4606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059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BC030A" w:rsidRPr="00BC030A" w14:paraId="6F6FD08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0CF0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7DAFF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D5C2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3,199.3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8D9B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9B64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BC030A" w:rsidRPr="00BC030A" w14:paraId="389B82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9F775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B1927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4D3E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69F2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8DA9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100.5%</w:t>
            </w:r>
          </w:p>
        </w:tc>
      </w:tr>
      <w:tr w:rsidR="00BC030A" w:rsidRPr="00BC030A" w14:paraId="0A9A86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E9A75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C480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900E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854B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B8DA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100.7%</w:t>
            </w:r>
          </w:p>
        </w:tc>
      </w:tr>
      <w:tr w:rsidR="00BC030A" w:rsidRPr="00BC030A" w14:paraId="1690A6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18333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72C5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1013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C21D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E73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C030A" w:rsidRPr="00BC030A" w14:paraId="73EA17E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486CA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7D21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7EF0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CE09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4FA7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22.3%</w:t>
            </w:r>
          </w:p>
        </w:tc>
      </w:tr>
      <w:tr w:rsidR="00BC030A" w:rsidRPr="00BC030A" w14:paraId="042A71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A497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445B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2DA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3C06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CE5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404.4%</w:t>
            </w:r>
          </w:p>
        </w:tc>
      </w:tr>
      <w:tr w:rsidR="00BC030A" w:rsidRPr="00BC030A" w14:paraId="24C790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3FEC2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531AE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3C43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086D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5B54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128.7%</w:t>
            </w:r>
          </w:p>
        </w:tc>
      </w:tr>
      <w:tr w:rsidR="00BC030A" w:rsidRPr="00BC030A" w14:paraId="1204BE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001C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4C80F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FC36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B67F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521B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BC030A" w:rsidRPr="00BC030A" w14:paraId="776B78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143D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752BC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1C3D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35A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650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BC030A" w:rsidRPr="00BC030A" w14:paraId="0E1219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022C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83D3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892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EAF3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80C4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619FF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67D8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DEF5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7A0D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6866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30ED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BC030A" w:rsidRPr="00BC030A" w14:paraId="068255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6BB7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7065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E225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BED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52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D9074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0E6CF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7645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6175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D97B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636E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C030A" w:rsidRPr="00BC030A" w14:paraId="039DD2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9C343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03F30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8E6B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C648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DB49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BC030A" w:rsidRPr="00BC030A" w14:paraId="3AE8A1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9C10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42377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5631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10,472.0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B356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9,896.9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0A4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BC030A" w:rsidRPr="00BC030A" w14:paraId="10B8FF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843D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38AF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B80E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06E8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1F60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85.4%</w:t>
            </w:r>
          </w:p>
        </w:tc>
      </w:tr>
      <w:tr w:rsidR="00BC030A" w:rsidRPr="00BC030A" w14:paraId="0C594C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3C2A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430E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2EE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10,436.1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3A3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9,863.9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BBD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BC030A" w:rsidRPr="00BC030A" w14:paraId="48ECC3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E706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FE3B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35C0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AC6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41E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BC030A" w:rsidRPr="00BC030A" w14:paraId="3E816A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23B9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A2EAE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19E7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D15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F01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BC030A" w:rsidRPr="00BC030A" w14:paraId="7ADE051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F35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3B4D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421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DE4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DCB3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BC030A" w:rsidRPr="00BC030A" w14:paraId="7FEA0A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7739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F02D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73F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529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8C6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C030A" w:rsidRPr="00BC030A" w14:paraId="1DB669D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95F98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938A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43F9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BB6E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8314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BC030A" w:rsidRPr="00BC030A" w14:paraId="64302C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0804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9D90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CF8B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176A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5656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5A116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282D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62886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17DC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69F8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6BE0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C030A" w:rsidRPr="00BC030A" w14:paraId="19198A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E0796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9D8B6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F9D0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BACF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BE2E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C030A" w:rsidRPr="00BC030A" w14:paraId="0D0C90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EE367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AB0C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F847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D6EC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3C58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C030A" w:rsidRPr="00BC030A" w14:paraId="2EAE2DE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06A0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4AD9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799E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BE01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B15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C030A" w:rsidRPr="00BC030A" w14:paraId="65AE45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23D0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00F4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B707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25E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D941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2E3F99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A8B9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D9FD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DCA7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15,787.7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149B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15,720.4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9877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0EB29D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E02C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281B00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A08A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39,270.5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EDE6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37,284.1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A352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BC030A" w:rsidRPr="00BC030A" w14:paraId="36DF41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57EE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704EF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9136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14,158.2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EEAE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13,630.8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9839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BC030A" w:rsidRPr="00BC030A" w14:paraId="06A783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D9BEE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7D95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CF24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C392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10,204.5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C7FF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C030A" w:rsidRPr="00BC030A" w14:paraId="6B3F7F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6164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5620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251C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BC9C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C720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BC030A" w:rsidRPr="00BC030A" w14:paraId="078531F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0461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1891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A589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921D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6F7F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C030A" w:rsidRPr="00BC030A" w14:paraId="0157F2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D96C5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1E79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398D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0413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6B1D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541BFDF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FCE0A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43F77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7A1C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25,112.3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A782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380B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BC030A" w:rsidRPr="00BC030A" w14:paraId="5FD5633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0EBC1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5CF03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7971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23,792.2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12D2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22,846.7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54B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BC030A" w:rsidRPr="00BC030A" w14:paraId="55D857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4B613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DD2B9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ED5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A1AF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6,822.8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E5A4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BC030A" w:rsidRPr="00BC030A" w14:paraId="557991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9BB4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6CEF9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00D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7C46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A6A7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338485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DA1A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486A5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2551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AD80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97D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02F496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DF45C5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8855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3276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16,891.5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02D7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0F60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BC030A" w:rsidRPr="00BC030A" w14:paraId="70FAEE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384A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954B6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7A91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8,348.4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344D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8,052.9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8860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BC030A" w:rsidRPr="00BC030A" w14:paraId="2E0268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9A1B1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0D806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036A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73F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0990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BC030A" w:rsidRPr="00BC030A" w14:paraId="2D64CC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5E4FA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21A0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28F6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8667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4B8C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C030A" w:rsidRPr="00BC030A" w14:paraId="14D6806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04DC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7BC5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22D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6C60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D14F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70893D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09E0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E5B96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076E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347C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9497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8C974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1B4E6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9C84D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A0EC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6,236.8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99B2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6,040.8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68D5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BC030A" w:rsidRPr="00BC030A" w14:paraId="600CE8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7610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5D5F2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181F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8604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592C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BC030A" w:rsidRPr="00BC030A" w14:paraId="4CE92B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479EF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AB8E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87AE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3D6B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546D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BC030A" w:rsidRPr="00BC030A" w14:paraId="323F4BD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4020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3BABB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385F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BD5C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902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77.2%</w:t>
            </w:r>
          </w:p>
        </w:tc>
      </w:tr>
      <w:tr w:rsidR="00BC030A" w:rsidRPr="00BC030A" w14:paraId="19C0DA8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4D97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C66B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0D11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6340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A09D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BC030A" w:rsidRPr="00BC030A" w14:paraId="36A15A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8CA1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2F80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6209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0E2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9E1B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68F87F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18504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CCDE2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466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8D03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CD59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56.5%</w:t>
            </w:r>
          </w:p>
        </w:tc>
      </w:tr>
      <w:tr w:rsidR="00BC030A" w:rsidRPr="00BC030A" w14:paraId="17CEA9A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4500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2D631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FEE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9B7F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894F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BC030A" w:rsidRPr="00BC030A" w14:paraId="7CA770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4E3D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A4252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311A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E41D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3EDC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92.1%</w:t>
            </w:r>
          </w:p>
        </w:tc>
      </w:tr>
      <w:tr w:rsidR="00BC030A" w:rsidRPr="00BC030A" w14:paraId="2A69D2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E86E0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701D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248D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4,292.4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45D7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5693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BC030A" w:rsidRPr="00BC030A" w14:paraId="50AE639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C67B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74D5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3E90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599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3E64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BC030A" w:rsidRPr="00BC030A" w14:paraId="1F0688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2F848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FB0A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DD0E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7626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C1E8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51315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A829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4BDA9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0D2E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BE54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3,448.4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ADFE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53.3%</w:t>
            </w:r>
          </w:p>
        </w:tc>
      </w:tr>
      <w:tr w:rsidR="00BC030A" w:rsidRPr="00BC030A" w14:paraId="4AB307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34108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69D9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BFD1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DD9A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8B2F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58.4%</w:t>
            </w:r>
          </w:p>
        </w:tc>
      </w:tr>
      <w:tr w:rsidR="00BC030A" w:rsidRPr="00BC030A" w14:paraId="0B7AA7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2644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1BDA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DE0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BF00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2,899.8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B34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58.5%</w:t>
            </w:r>
          </w:p>
        </w:tc>
      </w:tr>
      <w:tr w:rsidR="00BC030A" w:rsidRPr="00BC030A" w14:paraId="173C9A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7A36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89660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1CD8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A35B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080F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11.0%</w:t>
            </w:r>
          </w:p>
        </w:tc>
      </w:tr>
      <w:tr w:rsidR="00BC030A" w:rsidRPr="00BC030A" w14:paraId="2BECD6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F97C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32E1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F68E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D286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8859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36.5%</w:t>
            </w:r>
          </w:p>
        </w:tc>
      </w:tr>
      <w:tr w:rsidR="00BC030A" w:rsidRPr="00BC030A" w14:paraId="57A0AA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E6C9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CD18C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D60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AB8A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EB65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83.7%</w:t>
            </w:r>
          </w:p>
        </w:tc>
      </w:tr>
      <w:tr w:rsidR="00BC030A" w:rsidRPr="00BC030A" w14:paraId="28AB6A1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CA032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E83D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8CFA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6B0D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EEE3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BC030A" w:rsidRPr="00BC030A" w14:paraId="109755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12EB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DC79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32A8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63B6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55B1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BC030A" w:rsidRPr="00BC030A" w14:paraId="652933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BB7E2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E3D1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F63B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4F33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74A6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A76E7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AF33E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6631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72CD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CD5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D2C2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0F53E5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ABC1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1B7B5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5715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228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3F2A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43.9%</w:t>
            </w:r>
          </w:p>
        </w:tc>
      </w:tr>
      <w:tr w:rsidR="00BC030A" w:rsidRPr="00BC030A" w14:paraId="1CF8E9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A44FA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90938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7B3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3D57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63AD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43.9%</w:t>
            </w:r>
          </w:p>
        </w:tc>
      </w:tr>
      <w:tr w:rsidR="00BC030A" w:rsidRPr="00BC030A" w14:paraId="0C33DE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2A66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A160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F23C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057C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64B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41.9%</w:t>
            </w:r>
          </w:p>
        </w:tc>
      </w:tr>
      <w:tr w:rsidR="00BC030A" w:rsidRPr="00BC030A" w14:paraId="7454A8B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DB90F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5421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9DBA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F75F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132A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6061DB5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DA06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3DB3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1800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CDCF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A887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22.0%</w:t>
            </w:r>
          </w:p>
        </w:tc>
      </w:tr>
      <w:tr w:rsidR="00BC030A" w:rsidRPr="00BC030A" w14:paraId="77E6F8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285C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7C967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A507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206,739.0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2FFD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190,450.2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127A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BC030A" w:rsidRPr="00BC030A" w14:paraId="669701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D652C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3298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FE0D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185,401.2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5E3E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173,261.8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7E1F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BC030A" w:rsidRPr="00BC030A" w14:paraId="7F2CF80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1F43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6FBA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4A6D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33,320.8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5B29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4E1F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BC030A" w:rsidRPr="00BC030A" w14:paraId="056B70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3438D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74E2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2124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18,788.6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816B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15,147.7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0358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BC030A" w:rsidRPr="00BC030A" w14:paraId="1443A6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112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F22C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A307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86,591.6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6150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80,393.0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498A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BC030A" w:rsidRPr="00BC030A" w14:paraId="583C1B8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5604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FFA0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AABA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3,775.8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CF48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2270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74.2%</w:t>
            </w:r>
          </w:p>
        </w:tc>
      </w:tr>
      <w:tr w:rsidR="00BC030A" w:rsidRPr="00BC030A" w14:paraId="321317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FA1D0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37AA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DE8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97E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1203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BC030A" w:rsidRPr="00BC030A" w14:paraId="5C5AFA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756E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1E46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7EAB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42,193.0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65F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42,847.5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AC3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101.6%</w:t>
            </w:r>
          </w:p>
        </w:tc>
      </w:tr>
      <w:tr w:rsidR="00BC030A" w:rsidRPr="00BC030A" w14:paraId="6ACC03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37EDD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AC032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1FC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18,516.4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374A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14,366.9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42C6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77.6%</w:t>
            </w:r>
          </w:p>
        </w:tc>
      </w:tr>
      <w:tr w:rsidR="00BC030A" w:rsidRPr="00BC030A" w14:paraId="6A60AA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A8A7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3747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CF92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45BA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DEC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984D22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8C56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D29A8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7FA8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5EE7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E789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BC030A" w:rsidRPr="00BC030A" w14:paraId="7C43F3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7F75E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DB77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96E0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3171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DD9F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BC030A" w:rsidRPr="00BC030A" w14:paraId="4EC30F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EC3F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4C4D6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41CA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119D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DA60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76.0%</w:t>
            </w:r>
          </w:p>
        </w:tc>
      </w:tr>
      <w:tr w:rsidR="00BC030A" w:rsidRPr="00BC030A" w14:paraId="4BD155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3095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F6B7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E759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67A7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9C28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BC030A" w:rsidRPr="00BC030A" w14:paraId="13C4C5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C17C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C7AB7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08D6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2864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B20D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BC030A" w:rsidRPr="00BC030A" w14:paraId="1D58EF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C763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30BF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288A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5719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77A0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12C0D2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7E0BE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F26B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706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83C75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83C8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65.3%</w:t>
            </w:r>
          </w:p>
        </w:tc>
      </w:tr>
      <w:tr w:rsidR="00BC030A" w:rsidRPr="00BC030A" w14:paraId="59916C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5518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AA35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E3D2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1495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BFCF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6.5%</w:t>
            </w:r>
          </w:p>
        </w:tc>
      </w:tr>
      <w:tr w:rsidR="00BC030A" w:rsidRPr="00BC030A" w14:paraId="61DC2D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EC6D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2F917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EC87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6,288.7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1265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CB35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BC030A" w:rsidRPr="00BC030A" w14:paraId="65882A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BCFAD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EF395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7753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BA56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6,042.3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A261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C030A" w:rsidRPr="00BC030A" w14:paraId="692C59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C29A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A38A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1550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4,732.7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AFFE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4,650.6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BE4A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6E1CB5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58294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7CE7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D8A4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1DC7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6E07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BC030A" w:rsidRPr="00BC030A" w14:paraId="0A1D9B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6DC2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C5F8B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E2A4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BF22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A842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19250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DCB5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3308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D69E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88A6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5D9E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50.8%</w:t>
            </w:r>
          </w:p>
        </w:tc>
      </w:tr>
      <w:tr w:rsidR="00BC030A" w:rsidRPr="00BC030A" w14:paraId="2A3782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5232C6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6A381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797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6FE06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01CD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BC030A" w:rsidRPr="00BC030A" w14:paraId="49177AD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88C32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B440E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29E6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AA9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E74A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67.2%</w:t>
            </w:r>
          </w:p>
        </w:tc>
      </w:tr>
      <w:tr w:rsidR="00BC030A" w:rsidRPr="00BC030A" w14:paraId="62476B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D0A0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2A1047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35A9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33,525.8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C272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30,464.8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B741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90.9%</w:t>
            </w:r>
          </w:p>
        </w:tc>
      </w:tr>
      <w:tr w:rsidR="00BC030A" w:rsidRPr="00BC030A" w14:paraId="58A65BA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FA07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F953E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1391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1FB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18,713.6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0DC0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BC030A" w:rsidRPr="00BC030A" w14:paraId="574EAF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1630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3ECA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E4BD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19,240.5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3F0E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18,713.6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1D76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613F41D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B630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68CDF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B394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14,285.3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5197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11,751.2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30BF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BC030A" w:rsidRPr="00BC030A" w14:paraId="0B09B9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CE64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E6B2B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6428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6E90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2,923.1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B69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BC030A" w:rsidRPr="00BC030A" w14:paraId="3D39C1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21DD6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37827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943A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5D5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068C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86.2%</w:t>
            </w:r>
          </w:p>
        </w:tc>
      </w:tr>
      <w:tr w:rsidR="00BC030A" w:rsidRPr="00BC030A" w14:paraId="7081A2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CC8E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18BF9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0254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69BF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F113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C030A" w:rsidRPr="00BC030A" w14:paraId="6EBD8D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325B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DE16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71C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CB80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08CD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60.5%</w:t>
            </w:r>
          </w:p>
        </w:tc>
      </w:tr>
      <w:tr w:rsidR="00BC030A" w:rsidRPr="00BC030A" w14:paraId="4F5813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E311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16C06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DF9C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8236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6EF2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BC030A" w:rsidRPr="00BC030A" w14:paraId="27E4C5D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EFDF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6982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D1AF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438C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8420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54.6%</w:t>
            </w:r>
          </w:p>
        </w:tc>
      </w:tr>
      <w:tr w:rsidR="00BC030A" w:rsidRPr="00BC030A" w14:paraId="308CDE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876F0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BC0F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A3E5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96E2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853D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58.5%</w:t>
            </w:r>
          </w:p>
        </w:tc>
      </w:tr>
      <w:tr w:rsidR="00BC030A" w:rsidRPr="00BC030A" w14:paraId="2318605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3086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B1132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8E2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6214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A697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4.0%</w:t>
            </w:r>
          </w:p>
        </w:tc>
      </w:tr>
      <w:tr w:rsidR="00BC030A" w:rsidRPr="00BC030A" w14:paraId="3E324B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35B1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F282B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8CF1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F91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36,205.6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2547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86.2%</w:t>
            </w:r>
          </w:p>
        </w:tc>
      </w:tr>
      <w:tr w:rsidR="00BC030A" w:rsidRPr="00BC030A" w14:paraId="04ABE39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7941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C25B0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2C0A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EE4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E288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85.5%</w:t>
            </w:r>
          </w:p>
        </w:tc>
      </w:tr>
      <w:tr w:rsidR="00BC030A" w:rsidRPr="00BC030A" w14:paraId="2B3599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47A6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D0F30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7A9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019D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17,396.8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0DF3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C030A" w:rsidRPr="00BC030A" w14:paraId="1B82B54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5BF7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3838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4C7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8,949.7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E7F8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6,930.6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3D08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BC030A" w:rsidRPr="00BC030A" w14:paraId="795113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715C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EC0B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7FB6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5,890.7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97D0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2129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67.9%</w:t>
            </w:r>
          </w:p>
        </w:tc>
      </w:tr>
      <w:tr w:rsidR="00BC030A" w:rsidRPr="00BC030A" w14:paraId="47539F8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598F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D56A9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5F4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58F2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4A6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BC030A" w:rsidRPr="00BC030A" w14:paraId="3DEDFE1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1B54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924C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9F74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49F0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27D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72.6%</w:t>
            </w:r>
          </w:p>
        </w:tc>
      </w:tr>
      <w:tr w:rsidR="00BC030A" w:rsidRPr="00BC030A" w14:paraId="29B18F8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38C6B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2B39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39D1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1CFF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6AD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BC030A" w:rsidRPr="00BC030A" w14:paraId="4E24900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DCCE2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DD249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D112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ACEB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D4C2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79.6%</w:t>
            </w:r>
          </w:p>
        </w:tc>
      </w:tr>
      <w:tr w:rsidR="00BC030A" w:rsidRPr="00BC030A" w14:paraId="5173DB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BB68F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99A64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8CEE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A85B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C1CA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13897B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AF3E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F238D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7A81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BEEC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9,295.7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760F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79.7%</w:t>
            </w:r>
          </w:p>
        </w:tc>
      </w:tr>
      <w:tr w:rsidR="00BC030A" w:rsidRPr="00BC030A" w14:paraId="1A855E6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21FA8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9541B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0621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E01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0803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83.8%</w:t>
            </w:r>
          </w:p>
        </w:tc>
      </w:tr>
      <w:tr w:rsidR="00BC030A" w:rsidRPr="00BC030A" w14:paraId="3D2AC6E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846ED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9CEF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9D8A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5,521.2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E09B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4,997.8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BB51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BC030A" w:rsidRPr="00BC030A" w14:paraId="340758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1E1E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7D769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C74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4,322.1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5D6B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D85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BC030A" w:rsidRPr="00BC030A" w14:paraId="6188EA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CE54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9119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9C5B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6E7B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7E83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15.0%</w:t>
            </w:r>
          </w:p>
        </w:tc>
      </w:tr>
      <w:tr w:rsidR="00BC030A" w:rsidRPr="00BC030A" w14:paraId="7E53F3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A562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B2CF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CE51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133E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4496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BC030A" w:rsidRPr="00BC030A" w14:paraId="5173D5A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A06C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6993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5561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883D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AE8D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6.6%</w:t>
            </w:r>
          </w:p>
        </w:tc>
      </w:tr>
      <w:tr w:rsidR="00BC030A" w:rsidRPr="00BC030A" w14:paraId="49BB165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D83F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10ED0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6108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928E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6BC6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53.3%</w:t>
            </w:r>
          </w:p>
        </w:tc>
      </w:tr>
      <w:tr w:rsidR="00BC030A" w:rsidRPr="00BC030A" w14:paraId="7D8BC4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55C4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599C7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D536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81,521.0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9158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77,277.2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08A4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BC030A" w:rsidRPr="00BC030A" w14:paraId="07912A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F4801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E24BE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8749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81,506.0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485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77,277.0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4657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BC030A" w:rsidRPr="00BC030A" w14:paraId="50A513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051E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7CD39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CEAF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2846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3530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BC030A" w:rsidRPr="00BC030A" w14:paraId="68EE7D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E2766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E5D3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0196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F987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D993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55.1%</w:t>
            </w:r>
          </w:p>
        </w:tc>
      </w:tr>
      <w:tr w:rsidR="00BC030A" w:rsidRPr="00BC030A" w14:paraId="46C557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3E80A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DA791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402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79,474.9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BFF9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75,723.4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C370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C030A" w:rsidRPr="00BC030A" w14:paraId="4CCA50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C87E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B047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B7C4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0793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C0A0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BC030A" w:rsidRPr="00BC030A" w14:paraId="61297F5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727C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13B7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613C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41D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CD18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1597D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07DA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4D477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BC1F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0919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12BF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1.1%</w:t>
            </w:r>
          </w:p>
        </w:tc>
      </w:tr>
      <w:tr w:rsidR="00BC030A" w:rsidRPr="00BC030A" w14:paraId="1805D66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1F3E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9E583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AC12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4D7E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FBE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109.2%</w:t>
            </w:r>
          </w:p>
        </w:tc>
      </w:tr>
      <w:tr w:rsidR="00BC030A" w:rsidRPr="00BC030A" w14:paraId="13CEBB1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FEA8B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9AA3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8CF7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0690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D1F5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109.2%</w:t>
            </w:r>
          </w:p>
        </w:tc>
      </w:tr>
      <w:tr w:rsidR="00BC030A" w:rsidRPr="00BC030A" w14:paraId="3617DA1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EB6B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7666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37DC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2120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E389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75.1%</w:t>
            </w:r>
          </w:p>
        </w:tc>
      </w:tr>
      <w:tr w:rsidR="00BC030A" w:rsidRPr="00BC030A" w14:paraId="0B7D34E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1693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1EB15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8731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19,664.5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7B1B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21,650.9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E4B1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110.1%</w:t>
            </w:r>
          </w:p>
        </w:tc>
      </w:tr>
      <w:tr w:rsidR="00BC030A" w:rsidRPr="00BC030A" w14:paraId="390BBA0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63A6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FE71D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6174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CCE1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E68F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53.6%</w:t>
            </w:r>
          </w:p>
        </w:tc>
      </w:tr>
      <w:tr w:rsidR="00BC030A" w:rsidRPr="00BC030A" w14:paraId="034E01A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1ED38A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4A30D6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46CF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8A0D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40C1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61.9%</w:t>
            </w:r>
          </w:p>
        </w:tc>
      </w:tr>
      <w:tr w:rsidR="00BC030A" w:rsidRPr="00BC030A" w14:paraId="659821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A276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9B942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E9E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5B50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4D3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BC030A" w:rsidRPr="00BC030A" w14:paraId="76F196F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5864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2273D3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6431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D5C3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CB57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BC030A" w:rsidRPr="00BC030A" w14:paraId="3E4FA2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389E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37A75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1CDD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685B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78AB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53.5%</w:t>
            </w:r>
          </w:p>
        </w:tc>
      </w:tr>
      <w:tr w:rsidR="00BC030A" w:rsidRPr="00BC030A" w14:paraId="5993534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0D7A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32BD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AF09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169E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C805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C030A" w:rsidRPr="00BC030A" w14:paraId="7DACEDC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EEA1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B312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C9A0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98A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A777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62.9%</w:t>
            </w:r>
          </w:p>
        </w:tc>
      </w:tr>
      <w:tr w:rsidR="00BC030A" w:rsidRPr="00BC030A" w14:paraId="7C5937E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2B15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F14FB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8CEA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1BEF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C067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7.8%</w:t>
            </w:r>
          </w:p>
        </w:tc>
      </w:tr>
      <w:tr w:rsidR="00BC030A" w:rsidRPr="00BC030A" w14:paraId="644095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C326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A0985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01D3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0C19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2C15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BC030A" w:rsidRPr="00BC030A" w14:paraId="4ED0C9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BAFC1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64F9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1E8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FA79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0819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BC030A" w:rsidRPr="00BC030A" w14:paraId="3B0585D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CED27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B6C39E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F723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0B36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7,288.1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46F3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BC030A" w:rsidRPr="00BC030A" w14:paraId="52E4F4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EBE0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01D16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CAB1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1338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6392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117.6%</w:t>
            </w:r>
          </w:p>
        </w:tc>
      </w:tr>
      <w:tr w:rsidR="00BC030A" w:rsidRPr="00BC030A" w14:paraId="30E8DA6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80C43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F395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BBE3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17BE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FE89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133.1%</w:t>
            </w:r>
          </w:p>
        </w:tc>
      </w:tr>
      <w:tr w:rsidR="00BC030A" w:rsidRPr="00BC030A" w14:paraId="00C43C1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0E7F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72CD7F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65C1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C5A9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0299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C030A" w:rsidRPr="00BC030A" w14:paraId="0689D7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4139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50A7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426C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3FBF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AEBC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238.7%</w:t>
            </w:r>
          </w:p>
        </w:tc>
      </w:tr>
      <w:tr w:rsidR="00BC030A" w:rsidRPr="00BC030A" w14:paraId="73DE146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20E7D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6A119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31D7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3656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9003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5C659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C1726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4FDD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DEFA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44CF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CD51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51.6%</w:t>
            </w:r>
          </w:p>
        </w:tc>
      </w:tr>
      <w:tr w:rsidR="00BC030A" w:rsidRPr="00BC030A" w14:paraId="6569D2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7169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DD5FB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AD73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38B4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DF5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A63520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B61A6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1EFAD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89F0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4,610.8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E616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F8EB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79.6%</w:t>
            </w:r>
          </w:p>
        </w:tc>
      </w:tr>
      <w:tr w:rsidR="00BC030A" w:rsidRPr="00BC030A" w14:paraId="3A81E7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4DA15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34650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1545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1010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46CF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80.1%</w:t>
            </w:r>
          </w:p>
        </w:tc>
      </w:tr>
      <w:tr w:rsidR="00BC030A" w:rsidRPr="00BC030A" w14:paraId="4B8D4A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8CF3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58AC9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E197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6A0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0A19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BC030A" w:rsidRPr="00BC030A" w14:paraId="0A1A904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815F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315BE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9F3B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A774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3C65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BC030A" w:rsidRPr="00BC030A" w14:paraId="7BE379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1D40E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5044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5CCC6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1A72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96E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10F3F4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C01AF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D87C2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20DE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1251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DAC6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C030A" w:rsidRPr="00BC030A" w14:paraId="2668AB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FC63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8DF0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4442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AB64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F1C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47.9%</w:t>
            </w:r>
          </w:p>
        </w:tc>
      </w:tr>
      <w:tr w:rsidR="00BC030A" w:rsidRPr="00BC030A" w14:paraId="263AB9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8AA3E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BFBB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89EA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ECB3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9BFC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27.5%</w:t>
            </w:r>
          </w:p>
        </w:tc>
      </w:tr>
      <w:tr w:rsidR="00BC030A" w:rsidRPr="00BC030A" w14:paraId="2168FF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F1B0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FA233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2654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4,930.7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439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4,568.4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94E6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BC030A" w:rsidRPr="00BC030A" w14:paraId="75BF4B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12543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3586E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859D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4,852.2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687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DFEE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BC030A" w:rsidRPr="00BC030A" w14:paraId="53E360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B4838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2674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592D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4EB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1691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103A4B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FEB21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02FF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15DD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E0E2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5894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BC030A" w:rsidRPr="00BC030A" w14:paraId="1A5DBCE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7DF1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5A856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0C94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BBC7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E94D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4EA387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25CA8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D795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9318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2955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C191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71.7%</w:t>
            </w:r>
          </w:p>
        </w:tc>
      </w:tr>
      <w:tr w:rsidR="00BC030A" w:rsidRPr="00BC030A" w14:paraId="04D4F3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8623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1B03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79E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541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2ACB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C030A" w:rsidRPr="00BC030A" w14:paraId="7DC8BB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A0C4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95617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C9DF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991B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C655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42.4%</w:t>
            </w:r>
          </w:p>
        </w:tc>
      </w:tr>
      <w:tr w:rsidR="00BC030A" w:rsidRPr="00BC030A" w14:paraId="7E6C9AD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8C823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01A57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368C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AC2C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3BE2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BC030A" w:rsidRPr="00BC030A" w14:paraId="680F15C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7E1F2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7EC3D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ABA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4007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7344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BC030A" w:rsidRPr="00BC030A" w14:paraId="015775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C2A4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1B26E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0A3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7733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42D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86.0%</w:t>
            </w:r>
          </w:p>
        </w:tc>
      </w:tr>
      <w:tr w:rsidR="00BC030A" w:rsidRPr="00BC030A" w14:paraId="56E42B0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4914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924F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056E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CFD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398.3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4F22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BC030A" w:rsidRPr="00BC030A" w14:paraId="6817A6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54A9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FE39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FB38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AB8D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663B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68.7%</w:t>
            </w:r>
          </w:p>
        </w:tc>
      </w:tr>
      <w:tr w:rsidR="00BC030A" w:rsidRPr="00BC030A" w14:paraId="5A5FDB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57D3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5F68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356D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B943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586D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65.4%</w:t>
            </w:r>
          </w:p>
        </w:tc>
      </w:tr>
      <w:tr w:rsidR="00BC030A" w:rsidRPr="00BC030A" w14:paraId="56CABF5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723DF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C0043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6FC4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DAAC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2A96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C030A" w:rsidRPr="00BC030A" w14:paraId="0277B1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B1B78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E1DF1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3817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F102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0024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BC030A" w:rsidRPr="00BC030A" w14:paraId="739602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DAB01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A254A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9548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120A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3497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84.2%</w:t>
            </w:r>
          </w:p>
        </w:tc>
      </w:tr>
      <w:tr w:rsidR="00BC030A" w:rsidRPr="00BC030A" w14:paraId="409BD6A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D9E1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9C77D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AE0F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9E3B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53B0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BC030A" w:rsidRPr="00BC030A" w14:paraId="4458066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8729C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5B62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DDED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F44D1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DF7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C030A" w:rsidRPr="00BC030A" w14:paraId="20BB1CE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FB82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BA041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3CDE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2DA1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A854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34A97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50C5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A9217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75D5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36,262.5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89B8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32,191.2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8444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BC030A" w:rsidRPr="00BC030A" w14:paraId="2E12EC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FB1768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1D8A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4D14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32,947.5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9A5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30,606.2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ED63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BC030A" w:rsidRPr="00BC030A" w14:paraId="50B7AE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0AB73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24A3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AD8C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23,599.5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FDF2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23,125.4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4734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C030A" w:rsidRPr="00BC030A" w14:paraId="1D7B6C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A30E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7BCFB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DCD2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8C56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6,566.3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D2CF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78.4%</w:t>
            </w:r>
          </w:p>
        </w:tc>
      </w:tr>
      <w:tr w:rsidR="00BC030A" w:rsidRPr="00BC030A" w14:paraId="4A2024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EEFF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DA49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3AF9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8348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7D25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C030A" w:rsidRPr="00BC030A" w14:paraId="4884A0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33AB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5285B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E027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4518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C2DC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C030A" w:rsidRPr="00BC030A" w14:paraId="1CA09B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04C08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5A7F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CD47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4559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38C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47.8%</w:t>
            </w:r>
          </w:p>
        </w:tc>
      </w:tr>
      <w:tr w:rsidR="00BC030A" w:rsidRPr="00BC030A" w14:paraId="48B162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6A05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58C19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08A1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29,414.8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386D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27,553.4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DAB7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BC030A" w:rsidRPr="00BC030A" w14:paraId="7B9BFB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1CDB0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0CB36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4A5D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27,308.8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E88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26,886.9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02B3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C030A" w:rsidRPr="00BC030A" w14:paraId="2100869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14C7A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3CAE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FE89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22,826.0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FAB8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22,490.2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707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3B23137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392D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88A4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2220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3,677.8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4468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5A4C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C030A" w:rsidRPr="00BC030A" w14:paraId="5993C2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AF7AC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04F78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9815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664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5AB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217D2E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8B27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9739C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3BF4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806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B0C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BC030A" w:rsidRPr="00BC030A" w14:paraId="5770F0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645B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0D150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EC1C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1B04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7C02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31.6%</w:t>
            </w:r>
          </w:p>
        </w:tc>
      </w:tr>
      <w:tr w:rsidR="00BC030A" w:rsidRPr="00BC030A" w14:paraId="7D113D6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BAF4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559DC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9285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0BFD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1704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67.7%</w:t>
            </w:r>
          </w:p>
        </w:tc>
      </w:tr>
      <w:tr w:rsidR="00BC030A" w:rsidRPr="00BC030A" w14:paraId="68B05F7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6CC18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4830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8238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C2F8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CC4C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66.0%</w:t>
            </w:r>
          </w:p>
        </w:tc>
      </w:tr>
      <w:tr w:rsidR="00BC030A" w:rsidRPr="00BC030A" w14:paraId="016707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4B2EC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4E33E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29F3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7B7D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7869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BC030A" w:rsidRPr="00BC030A" w14:paraId="1FFA3B0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8A2853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DD1E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DEFE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C71E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F3E7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BC030A" w:rsidRPr="00BC030A" w14:paraId="536CE2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B6E2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2E07C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EC51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0A10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36CD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BC030A" w:rsidRPr="00BC030A" w14:paraId="2D80853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3DD2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D2F6D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5571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FA8B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C96D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C030A" w:rsidRPr="00BC030A" w14:paraId="39479E0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682AD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E4F74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440A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5E0D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34A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76.1%</w:t>
            </w:r>
          </w:p>
        </w:tc>
      </w:tr>
      <w:tr w:rsidR="00BC030A" w:rsidRPr="00BC030A" w14:paraId="2B91067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86A3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2AE7A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0573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25C4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E176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65.1%</w:t>
            </w:r>
          </w:p>
        </w:tc>
      </w:tr>
      <w:tr w:rsidR="00BC030A" w:rsidRPr="00BC030A" w14:paraId="69536A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B290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62175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267C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7702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A894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73.2%</w:t>
            </w:r>
          </w:p>
        </w:tc>
      </w:tr>
      <w:tr w:rsidR="00BC030A" w:rsidRPr="00BC030A" w14:paraId="70246DD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2F33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DB77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91EF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9999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9A43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73.2%</w:t>
            </w:r>
          </w:p>
        </w:tc>
      </w:tr>
      <w:tr w:rsidR="00BC030A" w:rsidRPr="00BC030A" w14:paraId="21720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95B6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855D9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63BD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6F5C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41F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63.1%</w:t>
            </w:r>
          </w:p>
        </w:tc>
      </w:tr>
      <w:tr w:rsidR="00BC030A" w:rsidRPr="00BC030A" w14:paraId="0AE05FD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DF1A2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FE35B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5ED2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CBED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3,392.2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7418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76.1%</w:t>
            </w:r>
          </w:p>
        </w:tc>
      </w:tr>
      <w:tr w:rsidR="00BC030A" w:rsidRPr="00BC030A" w14:paraId="7E12B0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C98A6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CFFB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FA0B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CBF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ADD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BC030A" w:rsidRPr="00BC030A" w14:paraId="3818090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0D527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228A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1921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382F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864B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BC030A" w:rsidRPr="00BC030A" w14:paraId="3FE0FB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1EA1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2FADD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2D1D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D820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51B6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114.2%</w:t>
            </w:r>
          </w:p>
        </w:tc>
      </w:tr>
      <w:tr w:rsidR="00BC030A" w:rsidRPr="00BC030A" w14:paraId="16B67A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21091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661EB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B4C2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946E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546B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67.3%</w:t>
            </w:r>
          </w:p>
        </w:tc>
      </w:tr>
      <w:tr w:rsidR="00BC030A" w:rsidRPr="00BC030A" w14:paraId="0E72C10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8DCA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7A6B6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ADAB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96588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CFFE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38.5%</w:t>
            </w:r>
          </w:p>
        </w:tc>
      </w:tr>
      <w:tr w:rsidR="00BC030A" w:rsidRPr="00BC030A" w14:paraId="249036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6507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DBF76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AE49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3F4C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5F99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53.9%</w:t>
            </w:r>
          </w:p>
        </w:tc>
      </w:tr>
      <w:tr w:rsidR="00BC030A" w:rsidRPr="00BC030A" w14:paraId="502E48C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9A6BF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2BC2D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DE4DC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59C0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27A6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42.2%</w:t>
            </w:r>
          </w:p>
        </w:tc>
      </w:tr>
      <w:tr w:rsidR="00BC030A" w:rsidRPr="00BC030A" w14:paraId="6C91F9F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AB63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05774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BD6C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09B3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41,153.2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2A588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100.2%</w:t>
            </w:r>
          </w:p>
        </w:tc>
      </w:tr>
      <w:tr w:rsidR="00BC030A" w:rsidRPr="00BC030A" w14:paraId="104BCAF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2F86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3EE38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AC73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87E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41,153.2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4042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BC030A" w:rsidRPr="00BC030A" w14:paraId="6DBF52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B6E5F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A1D67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DEF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D05B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64312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1C7F71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C554B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4F334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6E82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41,089.5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850DA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6AA6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74BC30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03B97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3132D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794F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DE89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5090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75.6%</w:t>
            </w:r>
          </w:p>
        </w:tc>
      </w:tr>
      <w:tr w:rsidR="00BC030A" w:rsidRPr="00BC030A" w14:paraId="293D72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8DA7A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65FF5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1C4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A6A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6F48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76.3%</w:t>
            </w:r>
          </w:p>
        </w:tc>
      </w:tr>
      <w:tr w:rsidR="00BC030A" w:rsidRPr="00BC030A" w14:paraId="63D939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5E79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57F9A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10C8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E2A1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5C5F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BC030A" w:rsidRPr="00BC030A" w14:paraId="21DB758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7170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FB329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D1DE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62B3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9E10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BC030A" w:rsidRPr="00BC030A" w14:paraId="7C81CB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399B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C0DAD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E15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534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B6D1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4309FE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70CE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9F6B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FC2A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FA54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FFD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28.0%</w:t>
            </w:r>
          </w:p>
        </w:tc>
      </w:tr>
      <w:tr w:rsidR="00BC030A" w:rsidRPr="00BC030A" w14:paraId="2C72013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7121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2445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989B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9B1F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056E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0F18A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A45B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47543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70A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E899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4DF0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93.0%</w:t>
            </w:r>
          </w:p>
        </w:tc>
      </w:tr>
      <w:tr w:rsidR="00BC030A" w:rsidRPr="00BC030A" w14:paraId="644D58A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39CC2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59818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A18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874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29F2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BC030A" w:rsidRPr="00BC030A" w14:paraId="1A20FB6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4F2D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87E10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D03E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F8C6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E304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C7DB7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58E9A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0923C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AD8C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00D2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A77D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BC030A" w:rsidRPr="00BC030A" w14:paraId="09868C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DEFD8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5433B0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3D9C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B5ED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5687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BC030A" w:rsidRPr="00BC030A" w14:paraId="1604AB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CCDC3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32915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3921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D246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E3DF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BC030A" w:rsidRPr="00BC030A" w14:paraId="48BE90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C2692B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ED856D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8966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688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4763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BC030A" w:rsidRPr="00BC030A" w14:paraId="527003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B5F17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FE4C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BE7A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6E53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9558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17.2%</w:t>
            </w:r>
          </w:p>
        </w:tc>
      </w:tr>
      <w:tr w:rsidR="00BC030A" w:rsidRPr="00BC030A" w14:paraId="63C477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416F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69073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45D8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A1405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2F18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85.7%</w:t>
            </w:r>
          </w:p>
        </w:tc>
      </w:tr>
      <w:tr w:rsidR="00BC030A" w:rsidRPr="00BC030A" w14:paraId="2517FF2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274E1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EAEA7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31E6F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13,978.7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75AB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36BD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BC030A" w:rsidRPr="00BC030A" w14:paraId="3ECBC2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A52CF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BA4AA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CFD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915D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ACF8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AE8B07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E282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C0585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0932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13,931.7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F3B9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12,274.5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107F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BC030A" w:rsidRPr="00BC030A" w14:paraId="77724AA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C652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4C0BE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7158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50F6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1D41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43.6%</w:t>
            </w:r>
          </w:p>
        </w:tc>
      </w:tr>
      <w:tr w:rsidR="00BC030A" w:rsidRPr="00BC030A" w14:paraId="7AF03F4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A712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7EBCD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1FE2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327A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90B8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0100E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B962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0BBB3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1975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7,969.0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BBF2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635D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79.9%</w:t>
            </w:r>
          </w:p>
        </w:tc>
      </w:tr>
      <w:tr w:rsidR="00BC030A" w:rsidRPr="00BC030A" w14:paraId="7919B4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FE967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E04E4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286A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77DB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3E7B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81.9%</w:t>
            </w:r>
          </w:p>
        </w:tc>
      </w:tr>
      <w:tr w:rsidR="00BC030A" w:rsidRPr="00BC030A" w14:paraId="24E60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36B9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7B432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CC12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7,642.7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FAF2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3449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BC030A" w:rsidRPr="00BC030A" w14:paraId="3E278D1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15ACA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58E00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B9DD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7A05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31B6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32.8%</w:t>
            </w:r>
          </w:p>
        </w:tc>
      </w:tr>
      <w:tr w:rsidR="00BC030A" w:rsidRPr="00BC030A" w14:paraId="472A0C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5C2E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6836D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0D39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57A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E451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C030A" w:rsidRPr="00BC030A" w14:paraId="4B4C82B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40753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DD80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A1CB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07CC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4AB6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0B2A1E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13EC2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B6A32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9EB0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DEEB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C1E7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368751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CF38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C3022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35E7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031E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C5EF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66.7%</w:t>
            </w:r>
          </w:p>
        </w:tc>
      </w:tr>
      <w:tr w:rsidR="00BC030A" w:rsidRPr="00BC030A" w14:paraId="69232AE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48BD5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939B2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B4E3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8922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09A5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74.3%</w:t>
            </w:r>
          </w:p>
        </w:tc>
      </w:tr>
      <w:tr w:rsidR="00BC030A" w:rsidRPr="00BC030A" w14:paraId="2A05B6C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32134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1B1E9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71EB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65CE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B75A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BC030A" w:rsidRPr="00BC030A" w14:paraId="2490FC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42C4C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837B6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22F7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8AB4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41DB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40.3%</w:t>
            </w:r>
          </w:p>
        </w:tc>
      </w:tr>
      <w:tr w:rsidR="00BC030A" w:rsidRPr="00BC030A" w14:paraId="64E0AF0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2734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016BAE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0D92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C2BC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CF90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73.5%</w:t>
            </w:r>
          </w:p>
        </w:tc>
      </w:tr>
      <w:tr w:rsidR="00BC030A" w:rsidRPr="00BC030A" w14:paraId="059D5D7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A832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AA369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FCB6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F39F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447D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90.2%</w:t>
            </w:r>
          </w:p>
        </w:tc>
      </w:tr>
      <w:tr w:rsidR="00BC030A" w:rsidRPr="00BC030A" w14:paraId="65D806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1700A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802A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E5C7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B4C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475D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BC030A" w:rsidRPr="00BC030A" w14:paraId="2945AA8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B739AA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D00489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ECA4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824E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0022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B013D9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AB28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415A9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3D00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4E46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F1B6D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BC030A" w:rsidRPr="00BC030A" w14:paraId="65E09A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A5772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BD8887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F7A4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8004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2CFC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51FF13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861B7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7D95E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927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732E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C030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4F504D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9513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0785A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A016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7A4F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46FC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7.7%</w:t>
            </w:r>
          </w:p>
        </w:tc>
      </w:tr>
      <w:tr w:rsidR="00BC030A" w:rsidRPr="00BC030A" w14:paraId="6406D3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6BCF3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CD630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5BD5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089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EA6A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223106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DF6B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3AD2C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B6260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DE3B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9C9C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923B5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63A02E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8D77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2AD2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522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5A9C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362EE2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9F281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56C42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AF14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AFB6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EAAE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6ABF72D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AF3B2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7CABB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D585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A9A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8823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77A68BB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A5F7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11EF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1C33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F805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FA2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7CD90E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4C11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4FEED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8AC7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0553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63A5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C030A" w:rsidRPr="00BC030A" w14:paraId="046C69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04DD5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BABDA5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E370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6C44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81CB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C030A" w:rsidRPr="00BC030A" w14:paraId="6AB2EFC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1261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2635F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F116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0965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9726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C030A" w:rsidRPr="00BC030A" w14:paraId="0E686FD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DA549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F84A0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3C11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EE5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642E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C030A" w:rsidRPr="00BC030A" w14:paraId="0101FC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978B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BF87C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C803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30BB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9D0C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C030A" w:rsidRPr="00BC030A" w14:paraId="1CCF97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43AF2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7B83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62A3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1881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358F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64E42FF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FC1C5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D960F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6AF3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0B44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5EDA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093E8E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111AF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7D799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ADE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7352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086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D04A3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5BD97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FB360E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89B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8284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2D25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55898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1086D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310FF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1C45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980D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3B41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4E4FA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D42C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0C2D9C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2903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82BF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F512F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683E0E0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613A6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0A2A0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FB39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E2B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B9E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8AE1A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AD83D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A8237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64EA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7728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4AD3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4F66C12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3E65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B8646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F120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79DC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FC70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BC030A" w:rsidRPr="00BC030A" w14:paraId="308FAE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40C2E1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4FE73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6512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7BE3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C408B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C030A" w:rsidRPr="00BC030A" w14:paraId="340E77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33293A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57D7B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FC7E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9EEB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BC47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F3DE2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009B2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44BF7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5C6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A33D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7C00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C030A" w:rsidRPr="00BC030A" w14:paraId="530197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1674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6DFF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FBD5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3ABB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2DD2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BC030A" w:rsidRPr="00BC030A" w14:paraId="207719A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F24C6E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F04E5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A03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078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D2A7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80E2C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41FB6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ABBA8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1FD5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596C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05D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115902B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2DF203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E307A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A9D5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5D75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7D56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62BC60A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C9C9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3A5A8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AF51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DB08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D537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072057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D5FE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9A07A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2462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E9FB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5800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86.3%</w:t>
            </w:r>
          </w:p>
        </w:tc>
      </w:tr>
      <w:tr w:rsidR="00BC030A" w:rsidRPr="00BC030A" w14:paraId="78DD8C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EBA6C9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E3D4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6142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4738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457D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BC030A" w:rsidRPr="00BC030A" w14:paraId="2DC1AC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56FD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5373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838B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7F6A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148F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BC030A" w:rsidRPr="00BC030A" w14:paraId="3CDDF63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08AF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A4D02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78BB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AC56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8463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A3118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3B644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8329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D14E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B749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8220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64.6%</w:t>
            </w:r>
          </w:p>
        </w:tc>
      </w:tr>
      <w:tr w:rsidR="00BC030A" w:rsidRPr="00BC030A" w14:paraId="01F17C7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7E85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D895A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F100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B8A4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9D98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75.4%</w:t>
            </w:r>
          </w:p>
        </w:tc>
      </w:tr>
      <w:tr w:rsidR="00BC030A" w:rsidRPr="00BC030A" w14:paraId="3541FA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4099A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1536CE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8553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6,333.6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EBB0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B0C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83.2%</w:t>
            </w:r>
          </w:p>
        </w:tc>
      </w:tr>
      <w:tr w:rsidR="00BC030A" w:rsidRPr="00BC030A" w14:paraId="081E1D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396E6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4D0C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E3B0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F07F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649E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7B9028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5ACA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18EC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47C1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3,699.6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E8A2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9BDD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BC030A" w:rsidRPr="00BC030A" w14:paraId="291233F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77E0C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F737E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27FA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C1BD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97FE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BC030A" w:rsidRPr="00BC030A" w14:paraId="6734D95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A5FC9E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D211A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FB8F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B09F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F4BE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BC030A" w:rsidRPr="00BC030A" w14:paraId="6E1883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831B9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DC5B3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6C5C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2F41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0230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18.6%</w:t>
            </w:r>
          </w:p>
        </w:tc>
      </w:tr>
      <w:tr w:rsidR="00BC030A" w:rsidRPr="00BC030A" w14:paraId="325A544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8B8F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FD690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B22A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1BE4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0B58C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84.1%</w:t>
            </w:r>
          </w:p>
        </w:tc>
      </w:tr>
      <w:tr w:rsidR="00BC030A" w:rsidRPr="00BC030A" w14:paraId="1D2A5AC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606DF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467FA8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028CF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3,384.0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E6D8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1E51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BC030A" w:rsidRPr="00BC030A" w14:paraId="2BE7D6E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E9104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22766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24CB4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95FF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7627F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C030A" w:rsidRPr="00BC030A" w14:paraId="0C27788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82BD07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E8D3F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19C02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EE05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68A8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66.4%</w:t>
            </w:r>
          </w:p>
        </w:tc>
      </w:tr>
      <w:tr w:rsidR="00BC030A" w:rsidRPr="00BC030A" w14:paraId="533A6C4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146C6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2ABA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3225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C53B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B18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BC030A" w:rsidRPr="00BC030A" w14:paraId="75A202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58FEC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3376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48B0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9A96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9C8B8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BC030A" w:rsidRPr="00BC030A" w14:paraId="76F97D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4B97A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04DDB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ABA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9963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8E1CF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8.9%</w:t>
            </w:r>
          </w:p>
        </w:tc>
      </w:tr>
      <w:tr w:rsidR="00BC030A" w:rsidRPr="00BC030A" w14:paraId="34B625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C5469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D582EE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0C00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792B6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2,308.9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82745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88.2%</w:t>
            </w:r>
          </w:p>
        </w:tc>
      </w:tr>
      <w:tr w:rsidR="00BC030A" w:rsidRPr="00BC030A" w14:paraId="614C4D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D1BDE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6F8B1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376C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4F72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2,158.2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D9DEF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BC030A" w:rsidRPr="00BC030A" w14:paraId="6C7B21E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748ED0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BACDB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7380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2,610.9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0691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1096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BC030A" w:rsidRPr="00BC030A" w14:paraId="27ED72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D11F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A1C23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A3A4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F130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D5EC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55.0%</w:t>
            </w:r>
          </w:p>
        </w:tc>
      </w:tr>
      <w:tr w:rsidR="00BC030A" w:rsidRPr="00BC030A" w14:paraId="1234E8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5A982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8C4DB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8F14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094E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255B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5CC8F1F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C9CD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D4D9C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B3C8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188C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C5FE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17.2%</w:t>
            </w:r>
          </w:p>
        </w:tc>
      </w:tr>
      <w:tr w:rsidR="00BC030A" w:rsidRPr="00BC030A" w14:paraId="51241E1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F781E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3E2C7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3DA7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FCF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D8B1A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56.6%</w:t>
            </w:r>
          </w:p>
        </w:tc>
      </w:tr>
      <w:tr w:rsidR="00BC030A" w:rsidRPr="00BC030A" w14:paraId="35EB42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1A2808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22A0C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2D25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0255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9E38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57.9%</w:t>
            </w:r>
          </w:p>
        </w:tc>
      </w:tr>
      <w:tr w:rsidR="00BC030A" w:rsidRPr="00BC030A" w14:paraId="37FAF33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67B4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8C99F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FC39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3CA5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9653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24.8%</w:t>
            </w:r>
          </w:p>
        </w:tc>
      </w:tr>
      <w:tr w:rsidR="00BC030A" w:rsidRPr="00BC030A" w14:paraId="3CF7E39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50ECD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99E4B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E741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BC44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930A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AFC14A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E2BE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1B0E3C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1FCE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3EB9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5DAE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88.0%</w:t>
            </w:r>
          </w:p>
        </w:tc>
      </w:tr>
      <w:tr w:rsidR="00BC030A" w:rsidRPr="00BC030A" w14:paraId="4644932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B2294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4E59EE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0E84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F72D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9F67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BC030A" w:rsidRPr="00BC030A" w14:paraId="35096FA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CD955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CE7B6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55E7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A0D4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00640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BC030A" w:rsidRPr="00BC030A" w14:paraId="14D539D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60C313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C971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1B2A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46E2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60C0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BC030A" w:rsidRPr="00BC030A" w14:paraId="78021E8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3195B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D923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25A8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AD70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BE5C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BC030A" w:rsidRPr="00BC030A" w14:paraId="417DE2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45988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C9A7C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361BB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D20B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18CD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BC030A" w:rsidRPr="00BC030A" w14:paraId="7B3676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55D9C4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40056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1C75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E3A9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E9C4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85.2%</w:t>
            </w:r>
          </w:p>
        </w:tc>
      </w:tr>
      <w:tr w:rsidR="00BC030A" w:rsidRPr="00BC030A" w14:paraId="6FDD54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37B3C5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C62AF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6B5E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21089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523C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C030A" w:rsidRPr="00BC030A" w14:paraId="613867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902DE5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17FC4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361F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6C57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60BC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BC030A" w:rsidRPr="00BC030A" w14:paraId="51A485D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EA87E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6BD14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770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B48A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2A08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12.2%</w:t>
            </w:r>
          </w:p>
        </w:tc>
      </w:tr>
      <w:tr w:rsidR="00BC030A" w:rsidRPr="00BC030A" w14:paraId="100B939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FAEA58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10F68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CE3B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C539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44AF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1E45F4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728CB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3105B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98ED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E4230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1FA6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59.8%</w:t>
            </w:r>
          </w:p>
        </w:tc>
      </w:tr>
      <w:tr w:rsidR="00BC030A" w:rsidRPr="00BC030A" w14:paraId="4019ABE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B8F4F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E9AE29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F408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F27A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585D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48.0%</w:t>
            </w:r>
          </w:p>
        </w:tc>
      </w:tr>
      <w:tr w:rsidR="00BC030A" w:rsidRPr="00BC030A" w14:paraId="4A4637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E417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677DB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4FCAD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5C5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06F0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BC030A" w:rsidRPr="00BC030A" w14:paraId="150003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2CADAE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B3D71E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470F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32F9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8D62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BC030A" w:rsidRPr="00BC030A" w14:paraId="6EFD4CB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83D6F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DA5F0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C7C6A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0344D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7531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C030A" w:rsidRPr="00BC030A" w14:paraId="0C6925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7606C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8EE5C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6CF4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E352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E1FB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BC030A" w:rsidRPr="00BC030A" w14:paraId="76452F0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C2ED3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12F24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E485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F3890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DDA6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C030A" w:rsidRPr="00BC030A" w14:paraId="31AF2E3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72A24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C8AB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5D5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9489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603A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2256544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88C9E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B0B44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0203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4E41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6AA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30.0%</w:t>
            </w:r>
          </w:p>
        </w:tc>
      </w:tr>
      <w:tr w:rsidR="00BC030A" w:rsidRPr="00BC030A" w14:paraId="707E386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EBB79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EF754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73C3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104B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2AA1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BC030A" w:rsidRPr="00BC030A" w14:paraId="27C3F7D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4738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84DEDB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67A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6,943.0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C694F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4D8A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55.7%</w:t>
            </w:r>
          </w:p>
        </w:tc>
      </w:tr>
      <w:tr w:rsidR="00BC030A" w:rsidRPr="00BC030A" w14:paraId="1A6B235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407220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0B1789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6BA04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0AD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905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77.3%</w:t>
            </w:r>
          </w:p>
        </w:tc>
      </w:tr>
      <w:tr w:rsidR="00BC030A" w:rsidRPr="00BC030A" w14:paraId="63C744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370C7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E5AE2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5723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FC9F9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2,652.0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83079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BC030A" w:rsidRPr="00BC030A" w14:paraId="4A2118E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EA3C29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6C4DA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ECE2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C3D81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4592E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BC030A" w:rsidRPr="00BC030A" w14:paraId="0C889C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C6561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E0FB2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1008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3116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3CBF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27.9%</w:t>
            </w:r>
          </w:p>
        </w:tc>
      </w:tr>
      <w:tr w:rsidR="00BC030A" w:rsidRPr="00BC030A" w14:paraId="2BF2A96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DF336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0C4667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9CA25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0D217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CA03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38.2%</w:t>
            </w:r>
          </w:p>
        </w:tc>
      </w:tr>
      <w:tr w:rsidR="00BC030A" w:rsidRPr="00BC030A" w14:paraId="3440DF1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5A3D8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F6F46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09F7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6E36A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3389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7.2%</w:t>
            </w:r>
          </w:p>
        </w:tc>
      </w:tr>
      <w:tr w:rsidR="00BC030A" w:rsidRPr="00BC030A" w14:paraId="119205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BC24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7C6332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A59C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69880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94DA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BC030A" w:rsidRPr="00BC030A" w14:paraId="4040132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9E266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8B4B1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CD0F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D36AC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B4482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BC030A" w:rsidRPr="00BC030A" w14:paraId="008028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2B67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3368A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4193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C732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8090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C030A" w:rsidRPr="00BC030A" w14:paraId="47B3A9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A6CB0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C78E2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A520E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EBC9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ADA5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BC030A" w:rsidRPr="00BC030A" w14:paraId="2344074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85BF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18A9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2DF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C119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070B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BC030A" w:rsidRPr="00BC030A" w14:paraId="0D96E33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3D6F68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8BD199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98BDA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37F1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271D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38.2%</w:t>
            </w:r>
          </w:p>
        </w:tc>
      </w:tr>
      <w:tr w:rsidR="00BC030A" w:rsidRPr="00BC030A" w14:paraId="330C269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97CB0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55F7F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174A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7EB87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779E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C3F8A2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31C5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794E9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C9FC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E5090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985D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81.5%</w:t>
            </w:r>
          </w:p>
        </w:tc>
      </w:tr>
      <w:tr w:rsidR="00BC030A" w:rsidRPr="00BC030A" w14:paraId="3837B09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CA3720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594B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B753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04905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211BE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82.7%</w:t>
            </w:r>
          </w:p>
        </w:tc>
      </w:tr>
      <w:tr w:rsidR="00BC030A" w:rsidRPr="00BC030A" w14:paraId="3F2C3B8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B7ED55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BCA684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1057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E831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C42E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C030A" w:rsidRPr="00BC030A" w14:paraId="7E6EC4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F4995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8AA61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7640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83F9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F483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48.8%</w:t>
            </w:r>
          </w:p>
        </w:tc>
      </w:tr>
      <w:tr w:rsidR="00BC030A" w:rsidRPr="00BC030A" w14:paraId="536AF22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77155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57B56D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BF70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911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5705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374A9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D9E3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9E8F5E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2E09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235CB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A8AF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67.7%</w:t>
            </w:r>
          </w:p>
        </w:tc>
      </w:tr>
      <w:tr w:rsidR="00BC030A" w:rsidRPr="00BC030A" w14:paraId="0C4E6E8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D9646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23F0C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D937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2379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6A4D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67.6%</w:t>
            </w:r>
          </w:p>
        </w:tc>
      </w:tr>
      <w:tr w:rsidR="00BC030A" w:rsidRPr="00BC030A" w14:paraId="0D146A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F1E64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1C6AC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39B34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F9A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EBE74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BC030A" w:rsidRPr="00BC030A" w14:paraId="4480A6F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499D3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21EF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DE65E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F918C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376D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61.9%</w:t>
            </w:r>
          </w:p>
        </w:tc>
      </w:tr>
      <w:tr w:rsidR="00BC030A" w:rsidRPr="00BC030A" w14:paraId="304140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9310D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2FA45F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5B45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96D1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FFF40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69.7%</w:t>
            </w:r>
          </w:p>
        </w:tc>
      </w:tr>
      <w:tr w:rsidR="00BC030A" w:rsidRPr="00BC030A" w14:paraId="6BF131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62C22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1BEDE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5AA0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DB66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EAD4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51.2%</w:t>
            </w:r>
          </w:p>
        </w:tc>
      </w:tr>
      <w:tr w:rsidR="00BC030A" w:rsidRPr="00BC030A" w14:paraId="29EBEE3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07D47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A6E505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0BF5A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DC441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2DDF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69.1%</w:t>
            </w:r>
          </w:p>
        </w:tc>
      </w:tr>
      <w:tr w:rsidR="00BC030A" w:rsidRPr="00BC030A" w14:paraId="54E8586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B1E3D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358D1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722D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1,418,598.6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4978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1,264,037.5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9317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89.1%</w:t>
            </w:r>
          </w:p>
        </w:tc>
      </w:tr>
      <w:tr w:rsidR="00BC030A" w:rsidRPr="00BC030A" w14:paraId="2C4C2D6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94BC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5197D8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F12F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802,312.6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BE1FC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740,641.2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D6677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BC030A" w:rsidRPr="00BC030A" w14:paraId="2AC925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7694D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3906C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C6A2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357,535.0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4BEE1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352,161.9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F889B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C030A" w:rsidRPr="00BC030A" w14:paraId="4019117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A2141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E8A90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A9CE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6FA8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AF67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1EBCA47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BED3F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D5D8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F90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291,809.1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E43D3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242,346.3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0CAFA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BC030A" w:rsidRPr="00BC030A" w14:paraId="606BE49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FE458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6BEB6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7D26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36F1A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E111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F17766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62CFA1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683865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C5C2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B3202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E55C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25.2%</w:t>
            </w:r>
          </w:p>
        </w:tc>
      </w:tr>
      <w:tr w:rsidR="00BC030A" w:rsidRPr="00BC030A" w14:paraId="229169E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226E940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9CEF1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2000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C4AC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27FF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261EE87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F97CD9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B695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9B27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479A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24,973.2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082F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22.1%</w:t>
            </w:r>
          </w:p>
        </w:tc>
      </w:tr>
      <w:tr w:rsidR="00BC030A" w:rsidRPr="00BC030A" w14:paraId="3652B77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C84BD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11306B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F5AB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503,286.0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CE3FA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498,257.1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6BEC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BC030A" w:rsidRPr="00BC030A" w14:paraId="7A45ACF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E54A8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0C08698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F836B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593,821.0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578E2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586,513.3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F5443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C030A" w:rsidRPr="00BC030A" w14:paraId="7969EF3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E0A78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AB39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C7BE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DA966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110,256.2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C908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BC030A" w:rsidRPr="00BC030A" w14:paraId="562748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00B7BC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39971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B218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112,535.0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4FCDB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110,256.2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936F7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C030A" w:rsidRPr="00BC030A" w14:paraId="24D31D1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0E5EC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E58100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6CAF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481,286.0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8DB1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476,257.1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E532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BC030A" w:rsidRPr="00BC030A" w14:paraId="71F1F5D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1062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99FFCE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B6F8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7853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263,905.6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3B24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C030A" w:rsidRPr="00BC030A" w14:paraId="62FDA55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711D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0830D8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ABDF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A7F0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241,905.6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63C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C030A" w:rsidRPr="00BC030A" w14:paraId="3DAE37C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BBDA6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B6BA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2337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0AFD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241,905.6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A03F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C030A" w:rsidRPr="00BC030A" w14:paraId="635BA2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F9DA3F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DA7B45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5BF1C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BF61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1B6E1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942C4B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D66A44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5B9E42D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739A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EC4F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BF7D9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143C3D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8110F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74E34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408E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BA3D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D91D0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7D285F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619301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F5781B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17C6F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37921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EB8ED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2CFC392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6A751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1A4F0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56229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256,371.0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7B03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244,016.1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38B8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BC030A" w:rsidRPr="00BC030A" w14:paraId="3F526C0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2885D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4A3AE06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57EE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236,371.0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525D5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224,016.1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D325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BC030A" w:rsidRPr="00BC030A" w14:paraId="0BA417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06274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1E781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F29A6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236,371.0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1AE9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224,016.1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7878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C030A" w:rsidRPr="00BC030A" w14:paraId="2FD1DB1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12A0B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F9632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5CAB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32D8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AE391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3EE5877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CEB4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F9412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465F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BFDB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56CC3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5CDF64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89C0A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DAFE4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6F0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B7FAF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22D2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2033BB0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1111D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E551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82B4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5DF0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D980E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68B3A6F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9A8E1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34B3D4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7A12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E32E5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A02B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4ECB2E6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18933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D578A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81A0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230,871.0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02393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218,516.1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C5A49B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BC030A" w:rsidRPr="00BC030A" w14:paraId="3595CF7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BEEF7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EF68D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A770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230,871.0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8A78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218,516.1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3BEA3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BC030A" w:rsidRPr="00BC030A" w14:paraId="3AF2A4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F44257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45E83B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F038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230,871.0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A9279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218,516.1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6099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BC030A" w:rsidRPr="00BC030A" w14:paraId="074D72B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9636F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C7EB3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97610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71AD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1D83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46DD68B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35FDC4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F552E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D360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3BB3D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6EAC8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7285B7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707451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CF272E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2FB35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4,483.9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FF976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60F8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6B85DE4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24A08F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D4808E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89B5D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110C7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17D6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66.9%</w:t>
            </w:r>
          </w:p>
        </w:tc>
      </w:tr>
      <w:tr w:rsidR="00BC030A" w:rsidRPr="00BC030A" w14:paraId="5BDBD14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9AC54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44F44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5C32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09D8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C0A0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66.9%</w:t>
            </w:r>
          </w:p>
        </w:tc>
      </w:tr>
      <w:tr w:rsidR="00BC030A" w:rsidRPr="00BC030A" w14:paraId="36CD146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AF7A5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9A32E23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2DAB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0D2C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69541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BC030A" w:rsidRPr="00BC030A" w14:paraId="13FDFF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494D06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C0B7AC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71CD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F403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2FCD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69B339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46ACD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60E2B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E716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4781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14832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AC1C61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BA2E4D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33163F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D406F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21,438.7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1C19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E3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2055815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6D81B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B9ED0E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C0C2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F9267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0455EE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328EC5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4F581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F27B3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6E9EB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CAA35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EA60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5772F2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A49DC3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9232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B68FB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B55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53DDD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6F812C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FD1C1D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D05D195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462C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318EF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743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BC030A" w:rsidRPr="00BC030A" w14:paraId="1371991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F534D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F9AA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41F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43686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DEE12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85.6%</w:t>
            </w:r>
          </w:p>
        </w:tc>
      </w:tr>
      <w:tr w:rsidR="00BC030A" w:rsidRPr="00BC030A" w14:paraId="407B65D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80A2EF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9B7A08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953D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5B5F3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5FDB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BC030A" w:rsidRPr="00BC030A" w14:paraId="4B6F87C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8FFF6A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EA71C71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FB13D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34CB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5FFC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11.1%</w:t>
            </w:r>
          </w:p>
        </w:tc>
      </w:tr>
      <w:tr w:rsidR="00BC030A" w:rsidRPr="00BC030A" w14:paraId="2774285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B96C3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7A0C7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3C32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6299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A1E25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11.1%</w:t>
            </w:r>
          </w:p>
        </w:tc>
      </w:tr>
      <w:tr w:rsidR="00BC030A" w:rsidRPr="00BC030A" w14:paraId="3DDFB11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E3CBFE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B9A545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A23E2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3779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3705A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11.1%</w:t>
            </w:r>
          </w:p>
        </w:tc>
      </w:tr>
      <w:tr w:rsidR="00BC030A" w:rsidRPr="00BC030A" w14:paraId="58276D6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99A147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0F7019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4C2D4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71A72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25688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C030A" w:rsidRPr="00BC030A" w14:paraId="1F48A4B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B9C5C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88A570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8EE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1D9C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F6EF5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C030A" w:rsidRPr="00BC030A" w14:paraId="7D33548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0E2C3B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67BEE4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719B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71BD5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78A3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C030A" w:rsidRPr="00BC030A" w14:paraId="547190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3E1B4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AA8D0B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5B4A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106,668.5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432A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7,726.0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D21B6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7.2%</w:t>
            </w:r>
          </w:p>
        </w:tc>
      </w:tr>
      <w:tr w:rsidR="00BC030A" w:rsidRPr="00BC030A" w14:paraId="18406F2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3C697B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B7A4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3235E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13,668.5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49F0B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A3D5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18.9%</w:t>
            </w:r>
          </w:p>
        </w:tc>
      </w:tr>
      <w:tr w:rsidR="00BC030A" w:rsidRPr="00BC030A" w14:paraId="500CA85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AF3EA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A64F7D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85A8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9D76B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E0F4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0693459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A245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C5604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EF335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12,924.0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9194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2,563.6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EBA1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19.8%</w:t>
            </w:r>
          </w:p>
        </w:tc>
      </w:tr>
      <w:tr w:rsidR="00BC030A" w:rsidRPr="00BC030A" w14:paraId="29B3FDB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E190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73D4E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BC88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CE63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C2A8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10.2%</w:t>
            </w:r>
          </w:p>
        </w:tc>
      </w:tr>
      <w:tr w:rsidR="00BC030A" w:rsidRPr="00BC030A" w14:paraId="6C094FF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91916A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287790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3A284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2905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BF902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32231A3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C4E0BA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922CE6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54339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4CAF6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4,973.2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F0EF8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5.3%</w:t>
            </w:r>
          </w:p>
        </w:tc>
      </w:tr>
      <w:tr w:rsidR="00BC030A" w:rsidRPr="00BC030A" w14:paraId="2150C4BD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7B08A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AAE685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E60F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FDB8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A202C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1AD2D4D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2984E9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80BDF1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79F5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CC3D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65860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7EC79B0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53D0FD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295274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10EB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1D8D8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CC46D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D2708B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9310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6DC42C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F9B32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5A3B6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A6AC2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10.7%</w:t>
            </w:r>
          </w:p>
        </w:tc>
      </w:tr>
      <w:tr w:rsidR="00BC030A" w:rsidRPr="00BC030A" w14:paraId="2AB4598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8554C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F1328E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14AC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30B69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D8DD7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10.7%</w:t>
            </w:r>
          </w:p>
        </w:tc>
      </w:tr>
      <w:tr w:rsidR="00BC030A" w:rsidRPr="00BC030A" w14:paraId="42E39B2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DB2DD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A7B5C5C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9336E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ADEA9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3,048.7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0DCF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16.9%</w:t>
            </w:r>
          </w:p>
        </w:tc>
      </w:tr>
      <w:tr w:rsidR="00BC030A" w:rsidRPr="00BC030A" w14:paraId="1A4F17E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0C4C39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7908B8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46077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C9A6F3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A9C0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AE92B9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754129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F5919D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4247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C3514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12879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4C188C9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E39F10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FDFB98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DE890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3AADF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3,048.7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3115A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20.3%</w:t>
            </w:r>
          </w:p>
        </w:tc>
      </w:tr>
      <w:tr w:rsidR="00BC030A" w:rsidRPr="00BC030A" w14:paraId="0BFA64C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4D696C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626DC4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19B12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ADDA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A200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713DC75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FF9E3B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0A0C14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222F78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7E441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0614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6AE2DD8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A1540A6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C5E1DC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AA71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D328E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D426D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D5330A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C5A1CB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80CCF8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8264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5969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2743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3676881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B7F228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5C9266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6928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4286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2E762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18.7%</w:t>
            </w:r>
          </w:p>
        </w:tc>
      </w:tr>
      <w:tr w:rsidR="00BC030A" w:rsidRPr="00BC030A" w14:paraId="3B5C68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C5075E1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C74588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C331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518C9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A8BAC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14.9%</w:t>
            </w:r>
          </w:p>
        </w:tc>
      </w:tr>
      <w:tr w:rsidR="00BC030A" w:rsidRPr="00BC030A" w14:paraId="6853081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632767C4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9C4C4A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B8736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3067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D2FE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14.3%</w:t>
            </w:r>
          </w:p>
        </w:tc>
      </w:tr>
      <w:tr w:rsidR="00BC030A" w:rsidRPr="00BC030A" w14:paraId="6E2627D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469E7B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DEA57E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3A1FC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E1718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CE15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88863A5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8D2636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A3D390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C148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FEFFB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A42E1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3772984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639B7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F50EF7E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00698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DDD0EB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8AAF4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2B92AFE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497839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795E9A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31F91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2EF65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AD974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11CB3D8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5722015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6459B32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5FB7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14C66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0C1D4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4ABEAF81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D0421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28B298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C50C8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7EE49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013981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2EAA6A68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05FB91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34C56EF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AFF5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3749CC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B01F3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749CE9C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AC0E12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489CEE3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D2A5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2E3F1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37755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72F891E6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2C1AEC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55 13 09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B5B7572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ჭკვიანი სატრანსპორტო სისტემა (KfW)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B545C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42689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B424E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54A2AEA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502188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C746D3A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8F370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3E727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BAFDA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4FD4D63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012866D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1BBA39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7FC73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F09D3D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7115AC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36A51129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32BE0B7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5589E4E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BDD74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4F96AF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89058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66B1D0A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75902FED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78B95BA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FBD98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D4415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DC97A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C030A" w:rsidRPr="00BC030A" w14:paraId="262293E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E9F913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A926A9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1099A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E41B6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FBEF9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C030A" w:rsidRPr="00BC030A" w14:paraId="70DABF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78FB81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F9526C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FDD93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82F7E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6D72D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C030A" w:rsidRPr="00BC030A" w14:paraId="5CA892A0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F455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4274730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6E42B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902388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3F68E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82.4%</w:t>
            </w:r>
          </w:p>
        </w:tc>
      </w:tr>
      <w:tr w:rsidR="00BC030A" w:rsidRPr="00BC030A" w14:paraId="6381ECE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A0DF81D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4F45145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DE8AA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379E03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9A823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BC030A" w:rsidRPr="00BC030A" w14:paraId="01F295B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A69C52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6BDAA09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30E394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19,125.5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9763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15,766.6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C1E17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BC030A" w:rsidRPr="00BC030A" w14:paraId="0F5DEA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5265D2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273E47D3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562AD8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B654F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E77AC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3CC050CA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20F4522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800FC6F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8E10CB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B25D0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A8332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6F85FA2E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8E8307F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E994D2E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32BDC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7A703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311881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73A2A327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1DBB771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5191FEC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EA9195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DFBA6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FDC6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895F793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4159FA3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3E1E5BB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36FC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474D12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89267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40B8A15B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C47B9E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36B414FC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595CC42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C9C91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34F570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1A81EBF4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612E778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1E469E0B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29CF5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04BB36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8EE8B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4228FF8C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0545A9B7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5C8C7C3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852BC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3EE6D07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CD994A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C030A" w:rsidRPr="00BC030A" w14:paraId="5D8DA44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39E063EB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706601D7" w14:textId="77777777" w:rsidR="00BC030A" w:rsidRPr="00BC030A" w:rsidRDefault="00BC030A" w:rsidP="00BC03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4617C4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E9B4A3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C3D34A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C030A" w:rsidRPr="00BC030A" w14:paraId="28C7C252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DE5503B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01439FA2" w14:textId="77777777" w:rsidR="00BC030A" w:rsidRPr="00BC030A" w:rsidRDefault="00BC030A" w:rsidP="00BC030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4FC62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7241E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58126E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C030A" w:rsidRPr="00BC030A" w14:paraId="679B349F" w14:textId="77777777" w:rsidTr="00BC030A">
        <w:trPr>
          <w:trHeight w:val="288"/>
        </w:trPr>
        <w:tc>
          <w:tcPr>
            <w:tcW w:w="494" w:type="pct"/>
            <w:shd w:val="clear" w:color="auto" w:fill="auto"/>
            <w:vAlign w:val="center"/>
            <w:hideMark/>
          </w:tcPr>
          <w:p w14:paraId="12767B8A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22" w:type="pct"/>
            <w:shd w:val="clear" w:color="auto" w:fill="auto"/>
            <w:vAlign w:val="center"/>
            <w:hideMark/>
          </w:tcPr>
          <w:p w14:paraId="666E1600" w14:textId="77777777" w:rsidR="00BC030A" w:rsidRPr="00BC030A" w:rsidRDefault="00BC030A" w:rsidP="00BC030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4EF909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8B48B7C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57FD3F" w14:textId="77777777" w:rsidR="00BC030A" w:rsidRPr="00BC030A" w:rsidRDefault="00BC030A" w:rsidP="00BC03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C030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14:paraId="3BF2036F" w14:textId="712CF127" w:rsidR="00BD0116" w:rsidRDefault="00BD011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42C46F3" w14:textId="11AAB3C5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CBF37B9" w14:textId="2EC9A60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F30AA7" w14:textId="6EEC4D4E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A5EA2B7" w14:textId="1B955093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A40E840" w14:textId="371AB8B7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2D19AD" w14:textId="383EC97B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BC44009" w14:textId="0A670678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D6FDFB2" w14:textId="4E578E28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FF57B1D" w14:textId="182114CB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8277910" w14:textId="2F39B40D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3BD29E4" w14:textId="39814784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FA16274" w14:textId="778CAFD9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B4302C1" w14:textId="47B8BF7B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5969F89" w14:textId="5AF95707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A8C8FC5" w14:textId="7E084CA8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F71B8C0" w14:textId="5B02A981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02D9009" w14:textId="0CCB143C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5D3ED41" w14:textId="038B77D3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8808B8F" w14:textId="510D5B85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7CDD3A" w14:textId="347BB075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2D57AB" w14:textId="1BF93EB4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3E747B2" w14:textId="13B1BC86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49A0ADE" w14:textId="307595A3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9FA6D00" w14:textId="1079DD4C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E2B57F5" w14:textId="62D9AAB5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376D584" w14:textId="4791BCD0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D0556A6" w14:textId="0A0840D1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9AB41A7" w14:textId="76EBC809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E65F795" w14:textId="460485BE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68BAB95" w14:textId="0753DFF8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7C3E8BD" w14:textId="3BF164C1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6B307BF" w14:textId="67038980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DBED56F" w14:textId="575B7634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AD29084" w14:textId="40730751"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7CA8A74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1AFDB8D" w14:textId="77777777"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პარლამენტი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და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მასთან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არსებული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ორგანიზაციები</w:t>
      </w:r>
    </w:p>
    <w:p w14:paraId="32869A66" w14:textId="77777777"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70DDFD4A" w14:textId="7C77BDD4"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ორგანიზაციებისთვის</w:t>
      </w:r>
      <w:r w:rsidRPr="00CB250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შეადგინა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34</w:t>
      </w:r>
      <w:r w:rsidRPr="00CB250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377</w:t>
      </w:r>
      <w:r w:rsidRPr="00CB250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1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29</w:t>
      </w:r>
      <w:r w:rsidRPr="00CB250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783</w:t>
      </w:r>
      <w:r w:rsidRPr="00CB250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5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378</w:t>
      </w:r>
      <w:r w:rsidRPr="00CB250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მეტია</w:t>
      </w:r>
      <w:r w:rsidRPr="00CB250F">
        <w:rPr>
          <w:rFonts w:ascii="Sylfaen" w:hAnsi="Sylfaen"/>
          <w:noProof/>
          <w:szCs w:val="28"/>
        </w:rPr>
        <w:t>.</w:t>
      </w:r>
    </w:p>
    <w:p w14:paraId="0F4AEF9B" w14:textId="77777777" w:rsidR="00426530" w:rsidRPr="00CB250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B250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D6BA31" w14:textId="77777777"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4E7B902C" wp14:editId="7556C172">
            <wp:extent cx="5943600" cy="2355012"/>
            <wp:effectExtent l="0" t="0" r="0" b="762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B1BC12" w14:textId="77777777"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სახსრებში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/>
          <w:noProof/>
          <w:szCs w:val="28"/>
        </w:rPr>
        <w:t xml:space="preserve">ხარჯების“ </w:t>
      </w:r>
      <w:r w:rsidRPr="00CB250F">
        <w:rPr>
          <w:rFonts w:ascii="Sylfaen" w:hAnsi="Sylfaen" w:cs="Sylfaen"/>
          <w:noProof/>
          <w:szCs w:val="28"/>
        </w:rPr>
        <w:t>მუხლის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საკასო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შესრულებამ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Pr="00CB250F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7</w:t>
      </w:r>
      <w:r w:rsidRPr="00CB250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7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hAnsi="Sylfaen"/>
          <w:noProof/>
          <w:szCs w:val="28"/>
        </w:rPr>
        <w:t>,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 w:cs="Sylfaen"/>
          <w:noProof/>
          <w:szCs w:val="28"/>
        </w:rPr>
        <w:t>არაფინანსური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აქტივების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ზრდის</w:t>
      </w:r>
      <w:r w:rsidRPr="00CB250F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მუხლი</w:t>
      </w:r>
      <w:r w:rsidRPr="00CB250F">
        <w:rPr>
          <w:rFonts w:ascii="Sylfaen" w:hAnsi="Sylfaen" w:cs="Sylfaen"/>
          <w:noProof/>
          <w:szCs w:val="28"/>
          <w:lang w:val="ka-GE"/>
        </w:rPr>
        <w:t>ს</w:t>
      </w:r>
      <w:r w:rsidRPr="00CB250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</w:rPr>
        <w:t>2</w:t>
      </w:r>
      <w:r w:rsidRPr="00CB250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3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eastAsia="Times New Roman" w:hAnsi="Sylfaen"/>
          <w:lang w:val="ka-GE"/>
        </w:rPr>
        <w:t>,</w:t>
      </w:r>
    </w:p>
    <w:p w14:paraId="6D88E94F" w14:textId="77777777"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პრეზიდენტის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ადმინისტრაცია</w:t>
      </w:r>
    </w:p>
    <w:p w14:paraId="386B75C2" w14:textId="77777777"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0D916946" w14:textId="77777777"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პრეზიდენტის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ადმინისტრაციისათვის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5</w:t>
      </w:r>
      <w:r w:rsidRPr="00CB250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222</w:t>
      </w:r>
      <w:r w:rsidRPr="00CB250F">
        <w:rPr>
          <w:rFonts w:ascii="Sylfaen" w:eastAsia="Times New Roman" w:hAnsi="Sylfaen"/>
          <w:color w:val="000000"/>
        </w:rPr>
        <w:t>.</w:t>
      </w:r>
      <w:r w:rsidRPr="00CB250F">
        <w:rPr>
          <w:rFonts w:ascii="Sylfaen" w:eastAsia="Times New Roman" w:hAnsi="Sylfaen"/>
          <w:color w:val="000000"/>
          <w:lang w:val="ka-GE"/>
        </w:rPr>
        <w:t xml:space="preserve">0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4 319</w:t>
      </w:r>
      <w:r w:rsidRPr="00CB250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9</w:t>
      </w:r>
      <w:r w:rsidRPr="00CB250F">
        <w:rPr>
          <w:rFonts w:ascii="Sylfaen" w:eastAsia="Times New Roman" w:hAnsi="Sylfaen"/>
          <w:color w:val="000000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1</w:t>
      </w:r>
      <w:r w:rsidRPr="00CB250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343.1</w:t>
      </w:r>
      <w:r w:rsidRPr="00CB250F">
        <w:rPr>
          <w:rFonts w:ascii="Sylfaen" w:eastAsia="Times New Roman" w:hAnsi="Sylfaen"/>
          <w:color w:val="000000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CB250F">
        <w:rPr>
          <w:rFonts w:ascii="Sylfaen" w:hAnsi="Sylfaen" w:cs="Sylfaen"/>
          <w:noProof/>
          <w:szCs w:val="28"/>
          <w:lang w:val="ka-GE"/>
        </w:rPr>
        <w:t>.</w:t>
      </w:r>
    </w:p>
    <w:p w14:paraId="1E805515" w14:textId="77777777" w:rsidR="00426530" w:rsidRPr="00CB250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C4CD860" w14:textId="77777777" w:rsidR="00426530" w:rsidRPr="00CB250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B250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15BB3B" w14:textId="77777777" w:rsidR="00426530" w:rsidRPr="00CB250F" w:rsidRDefault="00426530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C482DF9" wp14:editId="1818712B">
            <wp:extent cx="5943600" cy="2398143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BCB6E7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B250F">
        <w:rPr>
          <w:rFonts w:ascii="Sylfaen" w:hAnsi="Sylfaen" w:cs="Sylfaen"/>
          <w:noProof/>
          <w:szCs w:val="28"/>
        </w:rPr>
        <w:lastRenderedPageBreak/>
        <w:t xml:space="preserve">საქართველოს პრეზიდენტის ადმინისტრაციისათვის გამოყოფილ სახსრებში „ხარჯების“ მუხლის საკასო </w:t>
      </w:r>
      <w:r w:rsidRPr="003A3B18">
        <w:rPr>
          <w:rFonts w:ascii="Sylfaen" w:hAnsi="Sylfaen" w:cs="Sylfaen"/>
          <w:noProof/>
          <w:szCs w:val="28"/>
        </w:rPr>
        <w:t>შესრულებამ შეადგინა 9</w:t>
      </w:r>
      <w:r>
        <w:rPr>
          <w:rFonts w:ascii="Sylfaen" w:hAnsi="Sylfaen" w:cs="Sylfaen"/>
          <w:noProof/>
          <w:szCs w:val="28"/>
        </w:rPr>
        <w:t>8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1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3A3B18">
        <w:rPr>
          <w:rFonts w:ascii="Sylfaen" w:hAnsi="Sylfaen" w:cs="Sylfaen"/>
          <w:noProof/>
          <w:szCs w:val="28"/>
        </w:rPr>
        <w:t>%.</w:t>
      </w:r>
    </w:p>
    <w:p w14:paraId="51C1881F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t>საქართველოს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14:paraId="088FDCB0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t xml:space="preserve">საქართველოს ბიზნესომბუდსმენის აპარატისათვის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3A3B18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</w:t>
      </w:r>
      <w:r>
        <w:rPr>
          <w:rFonts w:ascii="Sylfaen" w:hAnsi="Sylfaen" w:cs="Sylfaen"/>
          <w:noProof/>
          <w:szCs w:val="28"/>
        </w:rPr>
        <w:t xml:space="preserve"> 379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>
        <w:rPr>
          <w:rFonts w:ascii="Sylfaen" w:hAnsi="Sylfaen" w:cs="Sylfaen"/>
          <w:noProof/>
          <w:szCs w:val="28"/>
        </w:rPr>
        <w:t>320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8</w:t>
      </w:r>
      <w:r w:rsidRPr="003A3B18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33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 xml:space="preserve"> ათასი ლარით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 w:cs="Sylfaen"/>
          <w:noProof/>
          <w:szCs w:val="28"/>
        </w:rPr>
        <w:t>.</w:t>
      </w:r>
    </w:p>
    <w:p w14:paraId="12121419" w14:textId="77777777" w:rsidR="00426530" w:rsidRPr="003A3B18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3A3B18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A99B37C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CBA2B93" wp14:editId="0D26A602">
            <wp:extent cx="5943600" cy="2631057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8782EC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3A3B18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14:paraId="4AB680A2" w14:textId="77777777" w:rsidR="00426530" w:rsidRPr="003A3B18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/>
          <w:noProof/>
          <w:szCs w:val="28"/>
        </w:rPr>
        <w:tab/>
      </w: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მთავრობის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3A3B18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14</w:t>
      </w:r>
      <w:r w:rsidRPr="003A3B18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476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7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დაფინანსებამ</w:t>
      </w:r>
      <w:r w:rsidRPr="003A3B18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13</w:t>
      </w:r>
      <w:r w:rsidRPr="003A3B18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168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7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4 322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1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მეტია.</w:t>
      </w:r>
      <w:r w:rsidRPr="003A3B18">
        <w:rPr>
          <w:rFonts w:ascii="Sylfaen" w:hAnsi="Sylfaen" w:cs="Sylfaen"/>
          <w:noProof/>
          <w:szCs w:val="28"/>
        </w:rPr>
        <w:t xml:space="preserve"> </w:t>
      </w:r>
    </w:p>
    <w:p w14:paraId="5671AC14" w14:textId="77777777" w:rsidR="00426530" w:rsidRPr="003A3B18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14:paraId="61E36450" w14:textId="77777777" w:rsidR="00426530" w:rsidRPr="003A3B18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3A3B18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8C443A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EBB5B18" wp14:editId="14A25C52">
            <wp:extent cx="5943600" cy="2579298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2245E0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მთავრობის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3A3B18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</w:rPr>
        <w:t>94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3A3B18">
        <w:rPr>
          <w:rFonts w:ascii="Sylfaen" w:hAnsi="Sylfaen" w:cs="Sylfaen"/>
          <w:noProof/>
          <w:szCs w:val="28"/>
        </w:rPr>
        <w:t>%.</w:t>
      </w:r>
    </w:p>
    <w:p w14:paraId="60DF964A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A3B18">
        <w:rPr>
          <w:rFonts w:ascii="Sylfaen" w:hAnsi="Sylfaen" w:cs="Sylfaen"/>
          <w:b/>
          <w:noProof/>
          <w:szCs w:val="28"/>
        </w:rPr>
        <w:t>სახელმწიფო აუდიტის სამსახური</w:t>
      </w:r>
    </w:p>
    <w:p w14:paraId="7C956EB8" w14:textId="77777777" w:rsidR="00426530" w:rsidRPr="003A3B18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3A3B18">
        <w:rPr>
          <w:rFonts w:ascii="Sylfaen" w:hAnsi="Sylfaen"/>
          <w:noProof/>
          <w:szCs w:val="28"/>
        </w:rPr>
        <w:tab/>
      </w:r>
      <w:r w:rsidRPr="003A3B18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9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500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დაფინანსებამ</w:t>
      </w:r>
      <w:r w:rsidRPr="003A3B18">
        <w:rPr>
          <w:rFonts w:ascii="Sylfaen" w:hAnsi="Sylfaen"/>
          <w:noProof/>
          <w:szCs w:val="28"/>
        </w:rPr>
        <w:t xml:space="preserve"> - </w:t>
      </w:r>
      <w:r>
        <w:rPr>
          <w:rFonts w:ascii="Sylfaen" w:hAnsi="Sylfaen"/>
          <w:noProof/>
          <w:szCs w:val="28"/>
        </w:rPr>
        <w:t>7</w:t>
      </w:r>
      <w:r w:rsidRPr="003A3B18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314</w:t>
      </w:r>
      <w:r w:rsidRPr="003A3B18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5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845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8</w:t>
      </w:r>
      <w:r w:rsidRPr="003A3B18">
        <w:rPr>
          <w:rFonts w:ascii="Sylfaen" w:eastAsia="Times New Roman" w:hAnsi="Sylfaen"/>
          <w:color w:val="000000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/>
          <w:noProof/>
          <w:szCs w:val="28"/>
        </w:rPr>
        <w:t>.</w:t>
      </w:r>
    </w:p>
    <w:p w14:paraId="0BC580E2" w14:textId="77777777" w:rsidR="00426530" w:rsidRPr="003A3B18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3A3B18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2EE1147" w14:textId="77777777" w:rsidR="00426530" w:rsidRPr="003A3B18" w:rsidRDefault="00426530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3BC7CE6" wp14:editId="6110457D">
            <wp:extent cx="5943600" cy="2372264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19ACF4" w14:textId="77777777" w:rsidR="00426530" w:rsidRPr="003A3B1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3A3B1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3A3B18">
        <w:rPr>
          <w:rFonts w:ascii="Sylfaen" w:hAnsi="Sylfaen" w:cs="Sylfaen"/>
          <w:noProof/>
          <w:szCs w:val="28"/>
        </w:rPr>
        <w:t>%.</w:t>
      </w:r>
    </w:p>
    <w:p w14:paraId="5E0CF683" w14:textId="77777777" w:rsidR="00426530" w:rsidRPr="00BE759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14:paraId="3259F2C1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კომისია</w:t>
      </w:r>
    </w:p>
    <w:p w14:paraId="3FC2B6EC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3A3B18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>
        <w:rPr>
          <w:rFonts w:ascii="Sylfaen" w:hAnsi="Sylfaen"/>
          <w:noProof/>
          <w:szCs w:val="28"/>
          <w:lang w:val="es-ES"/>
        </w:rPr>
        <w:t>2022 წლის 6 თვეში სახელმწიფო ბიუჯეტით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>
        <w:rPr>
          <w:rFonts w:ascii="Sylfaen" w:hAnsi="Sylfaen" w:cs="Sylfaen"/>
          <w:noProof/>
          <w:szCs w:val="28"/>
        </w:rPr>
        <w:t>18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544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ათასი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ლარი</w:t>
      </w:r>
      <w:r w:rsidRPr="003A3B18">
        <w:rPr>
          <w:rFonts w:ascii="Sylfaen" w:hAnsi="Sylfaen"/>
          <w:noProof/>
          <w:szCs w:val="28"/>
          <w:lang w:val="es-ES"/>
        </w:rPr>
        <w:t xml:space="preserve">, </w:t>
      </w:r>
      <w:r w:rsidRPr="003A3B18">
        <w:rPr>
          <w:rFonts w:ascii="Sylfaen" w:hAnsi="Sylfaen" w:cs="Sylfaen"/>
          <w:noProof/>
          <w:szCs w:val="28"/>
          <w:lang w:val="es-ES"/>
        </w:rPr>
        <w:t>ხოლო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3A3B18">
        <w:rPr>
          <w:rFonts w:ascii="Sylfaen" w:hAnsi="Sylfaen"/>
          <w:noProof/>
          <w:szCs w:val="28"/>
          <w:lang w:val="es-ES"/>
        </w:rPr>
        <w:t xml:space="preserve"> - </w:t>
      </w:r>
      <w:r>
        <w:rPr>
          <w:rFonts w:ascii="Sylfaen" w:hAnsi="Sylfaen"/>
          <w:noProof/>
          <w:szCs w:val="28"/>
        </w:rPr>
        <w:t>16</w:t>
      </w:r>
      <w:r w:rsidRPr="003A3B18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792</w:t>
      </w:r>
      <w:r w:rsidRPr="003A3B18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7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>
        <w:rPr>
          <w:rFonts w:ascii="Sylfaen" w:hAnsi="Sylfaen" w:cs="Sylfaen"/>
          <w:noProof/>
          <w:szCs w:val="28"/>
          <w:lang w:val="es-ES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  <w:szCs w:val="28"/>
        </w:rPr>
        <w:t>3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992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3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Pr="003A3B18">
        <w:rPr>
          <w:rFonts w:ascii="Sylfaen" w:hAnsi="Sylfaen" w:cs="Sylfaen"/>
          <w:noProof/>
          <w:szCs w:val="28"/>
          <w:lang w:val="ka-GE"/>
        </w:rPr>
        <w:t>მეტია.</w:t>
      </w:r>
    </w:p>
    <w:p w14:paraId="2BF04949" w14:textId="77777777" w:rsidR="00426530" w:rsidRPr="003A3B18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3A3B18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C384F49" w14:textId="77777777" w:rsidR="00426530" w:rsidRPr="003A3B18" w:rsidRDefault="00426530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846C69E" wp14:editId="5E3E7F0D">
            <wp:extent cx="5943600" cy="2570672"/>
            <wp:effectExtent l="0" t="0" r="0" b="127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466E39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3A3B18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კომისიისათვის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სახსრებში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/>
          <w:noProof/>
          <w:szCs w:val="28"/>
          <w:lang w:val="ka-GE"/>
        </w:rPr>
        <w:t>„</w:t>
      </w:r>
      <w:r w:rsidRPr="003A3B18">
        <w:rPr>
          <w:rFonts w:ascii="Sylfaen" w:hAnsi="Sylfaen"/>
          <w:noProof/>
          <w:szCs w:val="28"/>
        </w:rPr>
        <w:t xml:space="preserve">ხარჯების“ </w:t>
      </w:r>
      <w:r w:rsidRPr="003A3B18">
        <w:rPr>
          <w:rFonts w:ascii="Sylfaen" w:hAnsi="Sylfaen" w:cs="Sylfaen"/>
          <w:noProof/>
          <w:szCs w:val="28"/>
        </w:rPr>
        <w:t>მუხლის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საკასო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შესრულებამ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 w:rsidRPr="003A3B18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</w:rPr>
        <w:t>9</w:t>
      </w:r>
      <w:r w:rsidRPr="003A3B18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4</w:t>
      </w:r>
      <w:r w:rsidRPr="003A3B18">
        <w:rPr>
          <w:rFonts w:ascii="Sylfaen" w:eastAsia="Times New Roman" w:hAnsi="Sylfaen"/>
        </w:rPr>
        <w:t>%</w:t>
      </w:r>
      <w:r w:rsidRPr="003A3B18">
        <w:rPr>
          <w:rFonts w:ascii="Sylfaen" w:eastAsia="Times New Roman" w:hAnsi="Sylfaen"/>
          <w:lang w:val="ka-GE"/>
        </w:rPr>
        <w:t xml:space="preserve">, </w:t>
      </w:r>
      <w:r w:rsidRPr="003A3B18">
        <w:rPr>
          <w:rFonts w:ascii="Sylfaen" w:hAnsi="Sylfaen"/>
          <w:noProof/>
          <w:szCs w:val="28"/>
          <w:lang w:val="ka-GE"/>
        </w:rPr>
        <w:t>ხოლო „</w:t>
      </w:r>
      <w:r w:rsidRPr="003A3B18">
        <w:rPr>
          <w:rFonts w:ascii="Sylfaen" w:hAnsi="Sylfaen" w:cs="Sylfaen"/>
          <w:noProof/>
          <w:szCs w:val="28"/>
        </w:rPr>
        <w:t>არაფინანსური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აქტივების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ზრდის</w:t>
      </w:r>
      <w:r w:rsidRPr="003A3B18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მუხლით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/>
          <w:noProof/>
          <w:szCs w:val="28"/>
          <w:lang w:val="ka-GE"/>
        </w:rPr>
        <w:t xml:space="preserve">- </w:t>
      </w:r>
      <w:r>
        <w:rPr>
          <w:rFonts w:ascii="Sylfaen" w:hAnsi="Sylfaen"/>
          <w:noProof/>
          <w:szCs w:val="28"/>
        </w:rPr>
        <w:t>0</w:t>
      </w:r>
      <w:r w:rsidRPr="003A3B18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6</w:t>
      </w:r>
      <w:r w:rsidRPr="003A3B18">
        <w:rPr>
          <w:rFonts w:ascii="Sylfaen" w:eastAsia="Times New Roman" w:hAnsi="Sylfaen"/>
        </w:rPr>
        <w:t>%,</w:t>
      </w:r>
      <w:r>
        <w:rPr>
          <w:rFonts w:ascii="Sylfaen" w:eastAsia="Times New Roman" w:hAnsi="Sylfaen"/>
        </w:rPr>
        <w:t xml:space="preserve"> </w:t>
      </w:r>
    </w:p>
    <w:p w14:paraId="43FF5E38" w14:textId="77777777"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A3B18">
        <w:rPr>
          <w:rFonts w:ascii="Sylfaen" w:hAnsi="Sylfaen" w:cs="Sylfaen"/>
          <w:b/>
          <w:noProof/>
          <w:szCs w:val="28"/>
        </w:rPr>
        <w:t>საქართველოს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საკონსტიტუციო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სასამართლო</w:t>
      </w:r>
    </w:p>
    <w:p w14:paraId="36CE5832" w14:textId="77777777" w:rsidR="00426530" w:rsidRPr="003A3B18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საკონსტიტუციო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სასამართლოს</w:t>
      </w:r>
      <w:r w:rsidRPr="003A3B18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2</w:t>
      </w:r>
      <w:r w:rsidRPr="003A3B18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504</w:t>
      </w:r>
      <w:r w:rsidRPr="003A3B18">
        <w:rPr>
          <w:rFonts w:ascii="Sylfaen" w:eastAsia="Times New Roman" w:hAnsi="Sylfaen"/>
          <w:color w:val="000000"/>
        </w:rPr>
        <w:t>.</w:t>
      </w:r>
      <w:r w:rsidRPr="003A3B18">
        <w:rPr>
          <w:rFonts w:ascii="Sylfaen" w:eastAsia="Times New Roman" w:hAnsi="Sylfaen"/>
          <w:color w:val="000000"/>
          <w:lang w:val="ka-GE"/>
        </w:rPr>
        <w:t xml:space="preserve">0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დაფინასებამ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-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2 040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264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6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/>
          <w:noProof/>
          <w:szCs w:val="28"/>
        </w:rPr>
        <w:t>.</w:t>
      </w:r>
    </w:p>
    <w:p w14:paraId="251A4571" w14:textId="77777777" w:rsidR="00426530" w:rsidRPr="003A3B18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3A3B18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BE6BA44" w14:textId="77777777" w:rsidR="00426530" w:rsidRPr="003A3B18" w:rsidRDefault="00426530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E9D05E5" wp14:editId="08F7D273">
            <wp:extent cx="5943600" cy="2363638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84C813" w14:textId="77777777" w:rsidR="00426530" w:rsidRPr="003A3B1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t xml:space="preserve">საქართველოს </w:t>
      </w:r>
      <w:r w:rsidRPr="003A3B18"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3A3B18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8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3A3B18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>
        <w:rPr>
          <w:rFonts w:ascii="Sylfaen" w:hAnsi="Sylfaen" w:cs="Sylfaen"/>
          <w:noProof/>
          <w:szCs w:val="28"/>
        </w:rPr>
        <w:t>1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3A3B18">
        <w:rPr>
          <w:rFonts w:ascii="Sylfaen" w:hAnsi="Sylfaen" w:cs="Sylfaen"/>
          <w:noProof/>
          <w:szCs w:val="28"/>
        </w:rPr>
        <w:t>%.</w:t>
      </w:r>
    </w:p>
    <w:p w14:paraId="49FC6708" w14:textId="77777777" w:rsidR="00426530" w:rsidRPr="00BE759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14:paraId="7309677C" w14:textId="77777777" w:rsidR="00426530" w:rsidRPr="009D6607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9D6607">
        <w:rPr>
          <w:rFonts w:ascii="Sylfaen" w:hAnsi="Sylfaen" w:cs="Sylfaen"/>
          <w:b/>
          <w:noProof/>
          <w:szCs w:val="28"/>
        </w:rPr>
        <w:t>საქართველოს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უზენაესი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სასამართლო</w:t>
      </w:r>
    </w:p>
    <w:p w14:paraId="4AD3E81F" w14:textId="3CA80CCA"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t>საქართველოს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უზენაესი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შეადგინა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7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175</w:t>
      </w:r>
      <w:r w:rsidRPr="009D6607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6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255</w:t>
      </w:r>
      <w:r w:rsidRPr="009D6607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8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3F0BE9">
        <w:rPr>
          <w:rFonts w:ascii="Sylfaen" w:hAnsi="Sylfaen" w:cs="Sylfaen"/>
          <w:noProof/>
          <w:szCs w:val="28"/>
        </w:rPr>
        <w:t xml:space="preserve">1 </w:t>
      </w:r>
      <w:r>
        <w:rPr>
          <w:rFonts w:ascii="Sylfaen" w:hAnsi="Sylfaen" w:cs="Sylfaen"/>
          <w:noProof/>
          <w:szCs w:val="28"/>
        </w:rPr>
        <w:t>3</w:t>
      </w:r>
      <w:r w:rsidR="003F0BE9">
        <w:rPr>
          <w:rFonts w:ascii="Sylfaen" w:hAnsi="Sylfaen" w:cs="Sylfaen"/>
          <w:noProof/>
          <w:szCs w:val="28"/>
        </w:rPr>
        <w:t>2</w:t>
      </w:r>
      <w:r>
        <w:rPr>
          <w:rFonts w:ascii="Sylfaen" w:hAnsi="Sylfaen" w:cs="Sylfaen"/>
          <w:noProof/>
          <w:szCs w:val="28"/>
        </w:rPr>
        <w:t>5</w:t>
      </w:r>
      <w:r w:rsidRPr="009D6607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6</w:t>
      </w:r>
      <w:r w:rsidRPr="009D6607">
        <w:rPr>
          <w:rFonts w:ascii="Sylfaen" w:hAnsi="Sylfaen"/>
          <w:noProof/>
          <w:szCs w:val="28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</w:t>
      </w:r>
      <w:r w:rsidRPr="009D6607">
        <w:rPr>
          <w:rFonts w:ascii="Sylfaen" w:hAnsi="Sylfaen"/>
          <w:noProof/>
          <w:szCs w:val="28"/>
        </w:rPr>
        <w:t>.</w:t>
      </w:r>
    </w:p>
    <w:p w14:paraId="3E7CD2A4" w14:textId="77777777" w:rsidR="00426530" w:rsidRPr="009D660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5A9AE33" w14:textId="77777777" w:rsidR="00426530" w:rsidRPr="00BE7596" w:rsidRDefault="00426530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651385B" wp14:editId="14EBC5D7">
            <wp:extent cx="5943600" cy="2622430"/>
            <wp:effectExtent l="0" t="0" r="0" b="6985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8CC573" w14:textId="77777777" w:rsidR="00426530" w:rsidRPr="00AD2B3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AD2B31">
        <w:rPr>
          <w:rFonts w:ascii="Sylfaen" w:hAnsi="Sylfaen" w:cs="Sylfaen"/>
          <w:noProof/>
          <w:szCs w:val="28"/>
        </w:rPr>
        <w:t xml:space="preserve"> უზენაესი სასამართლოსათვის </w:t>
      </w:r>
      <w:r w:rsidRPr="003A3B1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>%.</w:t>
      </w:r>
    </w:p>
    <w:p w14:paraId="6DCF7694" w14:textId="77777777" w:rsidR="003F0BE9" w:rsidRDefault="003F0BE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87FAE55" w14:textId="0EABBF1D"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D6607">
        <w:rPr>
          <w:rFonts w:ascii="Sylfaen" w:hAnsi="Sylfaen" w:cs="Sylfaen"/>
          <w:b/>
          <w:noProof/>
          <w:szCs w:val="28"/>
        </w:rPr>
        <w:t>საერთო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სასამართლოები</w:t>
      </w:r>
    </w:p>
    <w:p w14:paraId="354FDFC0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54479FAA" w14:textId="3F617E19"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t>საერთო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სასამართლოებისათვის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48</w:t>
      </w:r>
      <w:r w:rsidRPr="009D6607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27</w:t>
      </w:r>
      <w:r w:rsidRPr="009D6607">
        <w:rPr>
          <w:rFonts w:ascii="Sylfaen" w:eastAsia="Times New Roman" w:hAnsi="Sylfaen"/>
          <w:color w:val="000000"/>
          <w:lang w:val="ka-GE"/>
        </w:rPr>
        <w:t>0.</w:t>
      </w:r>
      <w:r w:rsidRPr="009D6607"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 w:rsidRPr="009D6607">
        <w:rPr>
          <w:rFonts w:ascii="Sylfaen" w:hAnsi="Sylfaen"/>
          <w:noProof/>
          <w:szCs w:val="28"/>
        </w:rPr>
        <w:t xml:space="preserve"> - </w:t>
      </w:r>
      <w:r w:rsidR="003F0BE9">
        <w:rPr>
          <w:rFonts w:ascii="Sylfaen" w:eastAsia="Times New Roman" w:hAnsi="Sylfaen"/>
          <w:color w:val="000000"/>
        </w:rPr>
        <w:t>3</w:t>
      </w:r>
      <w:r>
        <w:rPr>
          <w:rFonts w:ascii="Sylfaen" w:eastAsia="Times New Roman" w:hAnsi="Sylfaen"/>
          <w:color w:val="000000"/>
        </w:rPr>
        <w:t>8</w:t>
      </w:r>
      <w:r w:rsidRPr="009D6607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855</w:t>
      </w:r>
      <w:r w:rsidRPr="009D660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5</w:t>
      </w:r>
      <w:r w:rsidRPr="009D6607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511</w:t>
      </w:r>
      <w:r w:rsidRPr="009D6607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8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</w:t>
      </w:r>
      <w:r w:rsidRPr="009D6607">
        <w:rPr>
          <w:rFonts w:ascii="Sylfaen" w:hAnsi="Sylfaen"/>
          <w:noProof/>
          <w:szCs w:val="28"/>
        </w:rPr>
        <w:t>.</w:t>
      </w:r>
    </w:p>
    <w:p w14:paraId="5AC53192" w14:textId="77777777" w:rsidR="00426530" w:rsidRPr="009D660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A0B8EB2" w14:textId="77777777" w:rsidR="00426530" w:rsidRPr="00BE7596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34118739" wp14:editId="509C8E8F">
            <wp:extent cx="5943600" cy="2047164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6E28A5" w14:textId="77777777" w:rsidR="00426530" w:rsidRPr="00BE7596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  <w:r w:rsidRPr="009D6607">
        <w:rPr>
          <w:rFonts w:ascii="Sylfaen" w:hAnsi="Sylfaen" w:cs="Sylfaen"/>
          <w:noProof/>
          <w:szCs w:val="28"/>
        </w:rPr>
        <w:t>საერთო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სასამართლოებისათვის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სახსრებში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„</w:t>
      </w:r>
      <w:r w:rsidRPr="009D6607">
        <w:rPr>
          <w:rFonts w:ascii="Sylfaen" w:hAnsi="Sylfaen"/>
          <w:noProof/>
          <w:szCs w:val="28"/>
        </w:rPr>
        <w:t xml:space="preserve">ხარჯების“ </w:t>
      </w:r>
      <w:r w:rsidRPr="009D6607">
        <w:rPr>
          <w:rFonts w:ascii="Sylfaen" w:hAnsi="Sylfaen" w:cs="Sylfaen"/>
          <w:noProof/>
          <w:szCs w:val="28"/>
        </w:rPr>
        <w:t>მუხლის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საკასო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შესრულებამ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შეადგინა</w:t>
      </w:r>
      <w:r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</w:rPr>
        <w:t xml:space="preserve">- </w:t>
      </w:r>
      <w:r w:rsidRPr="009D6607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9</w:t>
      </w:r>
      <w:r w:rsidRPr="009D6607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3</w:t>
      </w:r>
      <w:r w:rsidRPr="009D6607">
        <w:rPr>
          <w:rFonts w:ascii="Sylfaen" w:eastAsia="Times New Roman" w:hAnsi="Sylfaen"/>
        </w:rPr>
        <w:t>%</w:t>
      </w:r>
      <w:r w:rsidRPr="009D6607">
        <w:rPr>
          <w:rFonts w:ascii="Sylfaen" w:hAnsi="Sylfaen"/>
          <w:noProof/>
          <w:szCs w:val="28"/>
        </w:rPr>
        <w:t>,</w:t>
      </w:r>
      <w:r w:rsidRPr="009D6607">
        <w:rPr>
          <w:rFonts w:ascii="Sylfaen" w:hAnsi="Sylfaen"/>
          <w:noProof/>
          <w:szCs w:val="28"/>
          <w:lang w:val="ka-GE"/>
        </w:rPr>
        <w:t xml:space="preserve"> 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„</w:t>
      </w:r>
      <w:r w:rsidRPr="009D660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9D6607">
        <w:rPr>
          <w:rFonts w:ascii="Sylfaen" w:hAnsi="Sylfaen" w:cs="Sylfaen"/>
          <w:noProof/>
          <w:szCs w:val="28"/>
        </w:rPr>
        <w:t>მუხლით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-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</w:rPr>
        <w:t>0</w:t>
      </w:r>
      <w:r w:rsidRPr="009D6607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7</w:t>
      </w:r>
      <w:r w:rsidRPr="009D6607">
        <w:rPr>
          <w:rFonts w:ascii="Sylfaen" w:eastAsia="Times New Roman" w:hAnsi="Sylfaen"/>
        </w:rPr>
        <w:t>%</w:t>
      </w:r>
      <w:r w:rsidRPr="009D6607">
        <w:rPr>
          <w:rFonts w:ascii="Sylfaen" w:hAnsi="Sylfaen"/>
          <w:noProof/>
          <w:szCs w:val="28"/>
        </w:rPr>
        <w:t>.</w:t>
      </w:r>
    </w:p>
    <w:p w14:paraId="0519FD97" w14:textId="77777777" w:rsidR="00426530" w:rsidRPr="00BE7596" w:rsidRDefault="00426530" w:rsidP="00426530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14:paraId="51222D72" w14:textId="77777777" w:rsidR="00426530" w:rsidRPr="009D6607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9D6607">
        <w:rPr>
          <w:rFonts w:ascii="Sylfaen" w:hAnsi="Sylfaen" w:cs="Sylfaen"/>
          <w:b/>
          <w:noProof/>
          <w:szCs w:val="28"/>
        </w:rPr>
        <w:t>საქართველოს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იუსტიციის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უმაღლესი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საბჭო</w:t>
      </w:r>
    </w:p>
    <w:p w14:paraId="273652F8" w14:textId="77777777"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9D6607">
        <w:rPr>
          <w:rFonts w:ascii="Sylfaen" w:hAnsi="Sylfaen" w:cs="Sylfaen"/>
          <w:bCs/>
          <w:noProof/>
          <w:szCs w:val="28"/>
        </w:rPr>
        <w:t>საქართველოს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იუსტიციის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უმაღლესი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საბჭოს</w:t>
      </w:r>
      <w:r w:rsidRPr="009D660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hAnsi="Sylfaen" w:cs="Sylfaen"/>
          <w:noProof/>
          <w:szCs w:val="28"/>
        </w:rPr>
        <w:t>3</w:t>
      </w:r>
      <w:r w:rsidRPr="009D6607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575</w:t>
      </w:r>
      <w:r w:rsidRPr="009D6607">
        <w:rPr>
          <w:rFonts w:ascii="Sylfaen" w:eastAsia="Times New Roman" w:hAnsi="Sylfaen"/>
          <w:color w:val="000000"/>
        </w:rPr>
        <w:t>.</w:t>
      </w:r>
      <w:r w:rsidRPr="009D6607">
        <w:rPr>
          <w:rFonts w:ascii="Sylfaen" w:eastAsia="Times New Roman" w:hAnsi="Sylfaen"/>
          <w:color w:val="000000"/>
          <w:lang w:val="ka-GE"/>
        </w:rPr>
        <w:t xml:space="preserve">0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 w:rsidRPr="009D6607">
        <w:rPr>
          <w:rFonts w:ascii="Sylfaen" w:hAnsi="Sylfaen"/>
          <w:noProof/>
          <w:szCs w:val="28"/>
        </w:rPr>
        <w:t xml:space="preserve"> -</w:t>
      </w:r>
      <w:r w:rsidRPr="009D6607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2 059</w:t>
      </w:r>
      <w:r w:rsidRPr="009D660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6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177</w:t>
      </w:r>
      <w:r w:rsidRPr="009D660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ნაკლებია.</w:t>
      </w:r>
      <w:r w:rsidRPr="009D6607">
        <w:rPr>
          <w:rFonts w:ascii="Sylfaen" w:hAnsi="Sylfaen"/>
          <w:noProof/>
          <w:szCs w:val="28"/>
        </w:rPr>
        <w:t xml:space="preserve"> </w:t>
      </w:r>
    </w:p>
    <w:p w14:paraId="6A19C4CA" w14:textId="77777777" w:rsidR="00426530" w:rsidRPr="009D6607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9F6B45" w14:textId="77777777" w:rsidR="00426530" w:rsidRPr="009D6607" w:rsidRDefault="00426530" w:rsidP="00426530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7C31B57" wp14:editId="31549D70">
            <wp:extent cx="5705475" cy="2518012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E339DD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9D6607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14:paraId="6F2FC09A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14:paraId="15FCD4C0" w14:textId="77777777"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9D6607">
        <w:rPr>
          <w:rFonts w:ascii="Sylfaen" w:hAnsi="Sylfaen" w:cs="Sylfaen"/>
        </w:rPr>
        <w:t>აბაშის</w:t>
      </w:r>
      <w:r w:rsidRPr="009D6607">
        <w:rPr>
          <w:rFonts w:ascii="Sylfaen" w:hAnsi="Sylfaen"/>
          <w:lang w:val="ka-GE"/>
        </w:rPr>
        <w:t>,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ზუგდიდის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მარტვილის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მესტიის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სენაკის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ჩხოროწყუს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წალენჯიხის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ხობის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მუნიციპალიტეტებსა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და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ქალაქ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ფოთის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მუნიციპალიტეტში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სახელმწიფო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რწმუნებულის</w:t>
      </w:r>
      <w:r w:rsidRPr="009D6607">
        <w:rPr>
          <w:rFonts w:ascii="Sylfaen" w:hAnsi="Sylfaen" w:cs="Sylfaen"/>
          <w:lang w:val="ka-GE"/>
        </w:rPr>
        <w:t xml:space="preserve"> </w:t>
      </w:r>
      <w:r w:rsidRPr="009D6607">
        <w:rPr>
          <w:rFonts w:ascii="Sylfaen" w:hAnsi="Sylfaen" w:cs="Sylfaen"/>
        </w:rPr>
        <w:t>ადმინისტრაციისათვის</w:t>
      </w:r>
      <w:r w:rsidRPr="009D660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484</w:t>
      </w:r>
      <w:r w:rsidRPr="009D6607">
        <w:rPr>
          <w:rFonts w:ascii="Sylfaen" w:eastAsia="Times New Roman" w:hAnsi="Sylfaen"/>
          <w:color w:val="000000"/>
        </w:rPr>
        <w:t>.</w:t>
      </w:r>
      <w:r w:rsidRPr="009D6607">
        <w:rPr>
          <w:rFonts w:ascii="Sylfaen" w:eastAsia="Times New Roman" w:hAnsi="Sylfaen"/>
          <w:color w:val="000000"/>
          <w:lang w:val="ka-GE"/>
        </w:rPr>
        <w:t>0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დაფინანსებამ</w:t>
      </w:r>
      <w:r w:rsidRPr="009D6607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449</w:t>
      </w:r>
      <w:r w:rsidRPr="009D660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</w:rPr>
        <w:t>83</w:t>
      </w:r>
      <w:r w:rsidRPr="009D6607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4</w:t>
      </w:r>
      <w:r w:rsidRPr="009D6607">
        <w:rPr>
          <w:rFonts w:ascii="Sylfaen" w:eastAsia="Times New Roman" w:hAnsi="Sylfaen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მეტია.</w:t>
      </w:r>
    </w:p>
    <w:p w14:paraId="1F7A8685" w14:textId="77777777" w:rsidR="00426530" w:rsidRPr="009D660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875BB5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de-DE"/>
        </w:rPr>
      </w:pPr>
      <w:r>
        <w:rPr>
          <w:noProof/>
        </w:rPr>
        <w:drawing>
          <wp:inline distT="0" distB="0" distL="0" distR="0" wp14:anchorId="2E126DBE" wp14:editId="1408D3AA">
            <wp:extent cx="5943600" cy="2415396"/>
            <wp:effectExtent l="0" t="0" r="0" b="4445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D5FBDA" w14:textId="77777777"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2D2BD6E1" w14:textId="5DC58348"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14:paraId="7D4A372C" w14:textId="77777777" w:rsidR="00596676" w:rsidRPr="009D6607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5DF32CF" w14:textId="77777777"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9D6607">
        <w:rPr>
          <w:rFonts w:ascii="Sylfaen" w:hAnsi="Sylfaen" w:cs="Sylfaen"/>
          <w:lang w:val="ka-GE"/>
        </w:rPr>
        <w:t xml:space="preserve"> </w:t>
      </w:r>
      <w:r w:rsidRPr="009D6607">
        <w:rPr>
          <w:rFonts w:ascii="Sylfaen" w:hAnsi="Sylfaen" w:cs="Sylfaen"/>
        </w:rPr>
        <w:t xml:space="preserve">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399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8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</w:rPr>
        <w:t>374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72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7</w:t>
      </w:r>
      <w:r w:rsidRPr="009D6607">
        <w:rPr>
          <w:rFonts w:ascii="Sylfaen" w:hAnsi="Sylfaen" w:cs="Sylfaen"/>
        </w:rPr>
        <w:t xml:space="preserve"> ათასი ლარით </w:t>
      </w:r>
      <w:r>
        <w:rPr>
          <w:rFonts w:ascii="Sylfaen" w:hAnsi="Sylfaen" w:cs="Sylfaen"/>
          <w:lang w:val="ka-GE"/>
        </w:rPr>
        <w:t>მეტ</w:t>
      </w:r>
      <w:r w:rsidRPr="009D6607">
        <w:rPr>
          <w:rFonts w:ascii="Sylfaen" w:hAnsi="Sylfaen" w:cs="Sylfaen"/>
          <w:lang w:val="ka-GE"/>
        </w:rPr>
        <w:t>ია</w:t>
      </w:r>
      <w:r w:rsidRPr="009D6607">
        <w:rPr>
          <w:rFonts w:ascii="Sylfaen" w:hAnsi="Sylfaen" w:cs="Sylfaen"/>
        </w:rPr>
        <w:t>.</w:t>
      </w:r>
    </w:p>
    <w:p w14:paraId="5EACE419" w14:textId="77777777" w:rsidR="00426530" w:rsidRPr="009D6607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9B77610" w14:textId="77777777" w:rsidR="00426530" w:rsidRDefault="00426530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31ACEFBC" wp14:editId="5275C401">
            <wp:extent cx="5943600" cy="2380890"/>
            <wp:effectExtent l="0" t="0" r="0" b="63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E391BA0" w14:textId="77777777" w:rsidR="00426530" w:rsidRPr="009D6607" w:rsidRDefault="00426530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ab/>
      </w: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98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02</w:t>
      </w:r>
      <w:r w:rsidRPr="009D6607">
        <w:rPr>
          <w:rFonts w:ascii="Sylfaen" w:hAnsi="Sylfaen" w:cs="Sylfaen"/>
        </w:rPr>
        <w:t>%.</w:t>
      </w:r>
    </w:p>
    <w:p w14:paraId="6FE5C4D4" w14:textId="4D9E9FE0"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14:paraId="5968424B" w14:textId="77777777" w:rsidR="00596676" w:rsidRPr="009D6607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5CBCF505" w14:textId="77777777"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481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</w:rPr>
        <w:t>431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6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103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4</w:t>
      </w:r>
      <w:r w:rsidRPr="009D6607">
        <w:rPr>
          <w:rFonts w:ascii="Sylfaen" w:hAnsi="Sylfaen" w:cs="Sylfaen"/>
        </w:rPr>
        <w:t xml:space="preserve"> ათასი ლარით </w:t>
      </w:r>
      <w:r>
        <w:rPr>
          <w:rFonts w:ascii="Sylfaen" w:hAnsi="Sylfaen" w:cs="Sylfaen"/>
          <w:lang w:val="ka-GE"/>
        </w:rPr>
        <w:t>მეტია</w:t>
      </w:r>
      <w:r w:rsidRPr="009D6607">
        <w:rPr>
          <w:rFonts w:ascii="Sylfaen" w:hAnsi="Sylfaen" w:cs="Sylfaen"/>
        </w:rPr>
        <w:t>.</w:t>
      </w:r>
    </w:p>
    <w:p w14:paraId="5810B255" w14:textId="77777777" w:rsidR="00426530" w:rsidRPr="009D6607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139647D7" w14:textId="77777777" w:rsidR="00426530" w:rsidRPr="009D6607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74EB83C" w14:textId="77777777" w:rsidR="00426530" w:rsidRPr="009D6607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1FE80F4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0AED49DC" wp14:editId="2F0D10C5">
            <wp:extent cx="5943600" cy="2067636"/>
            <wp:effectExtent l="0" t="0" r="0" b="889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BA60275" w14:textId="77777777"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8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3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7</w:t>
      </w:r>
      <w:r w:rsidRPr="009D6607">
        <w:rPr>
          <w:rFonts w:ascii="Sylfaen" w:hAnsi="Sylfaen" w:cs="Sylfaen"/>
        </w:rPr>
        <w:t>%.</w:t>
      </w:r>
    </w:p>
    <w:p w14:paraId="3AB9190C" w14:textId="77777777" w:rsidR="00426530" w:rsidRPr="00BE7596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6A02B354" w14:textId="77777777" w:rsidR="00426530" w:rsidRPr="009D6607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14:paraId="04A692C8" w14:textId="77777777" w:rsidR="00426530" w:rsidRPr="009D6607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559C067" w14:textId="77777777"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- </w:t>
      </w:r>
      <w:r>
        <w:rPr>
          <w:rFonts w:ascii="Sylfaen" w:hAnsi="Sylfaen" w:cs="Sylfaen"/>
        </w:rPr>
        <w:t>442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</w:rPr>
        <w:t>403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3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75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 xml:space="preserve"> ათასი ლარით </w:t>
      </w:r>
      <w:r w:rsidRPr="009D6607">
        <w:rPr>
          <w:rFonts w:ascii="Sylfaen" w:hAnsi="Sylfaen" w:cs="Sylfaen"/>
          <w:lang w:val="ka-GE"/>
        </w:rPr>
        <w:t>მეტია</w:t>
      </w:r>
      <w:r w:rsidRPr="009D6607">
        <w:rPr>
          <w:rFonts w:ascii="Sylfaen" w:hAnsi="Sylfaen" w:cs="Sylfaen"/>
        </w:rPr>
        <w:t>.</w:t>
      </w:r>
    </w:p>
    <w:p w14:paraId="5F36D64E" w14:textId="77777777" w:rsidR="00426530" w:rsidRPr="009D6607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D660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5C85297" w14:textId="77777777"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7DE6781A" wp14:editId="0D9A6B38">
            <wp:extent cx="5943600" cy="2139351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115460C" w14:textId="77777777"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14:paraId="282CF003" w14:textId="77777777"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5F0058AA" w14:textId="77777777"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425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2</w:t>
      </w:r>
      <w:r w:rsidRPr="009C6D39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</w:rPr>
        <w:t>385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8</w:t>
      </w:r>
      <w:r w:rsidRPr="009C6D39">
        <w:rPr>
          <w:rFonts w:ascii="Sylfaen" w:hAnsi="Sylfaen" w:cs="Sylfaen"/>
        </w:rPr>
        <w:t xml:space="preserve"> ათასი ლარი, რაც 202</w:t>
      </w:r>
      <w:r>
        <w:rPr>
          <w:rFonts w:ascii="Sylfaen" w:hAnsi="Sylfaen" w:cs="Sylfaen"/>
        </w:rPr>
        <w:t>1</w:t>
      </w:r>
      <w:r w:rsidRPr="009C6D39">
        <w:rPr>
          <w:rFonts w:ascii="Sylfaen" w:hAnsi="Sylfaen" w:cs="Sylfaen"/>
        </w:rPr>
        <w:t xml:space="preserve"> წლის შესაბამის მაჩვენებ</w:t>
      </w:r>
      <w:r w:rsidRPr="009C6D39">
        <w:rPr>
          <w:rFonts w:ascii="Sylfaen" w:hAnsi="Sylfaen" w:cs="Sylfaen"/>
          <w:lang w:val="ka-GE"/>
        </w:rPr>
        <w:t>ე</w:t>
      </w:r>
      <w:r w:rsidRPr="009C6D39">
        <w:rPr>
          <w:rFonts w:ascii="Sylfaen" w:hAnsi="Sylfaen" w:cs="Sylfaen"/>
        </w:rPr>
        <w:t>ლ</w:t>
      </w:r>
      <w:r w:rsidRPr="009C6D39">
        <w:rPr>
          <w:rFonts w:ascii="Sylfaen" w:hAnsi="Sylfaen" w:cs="Sylfaen"/>
          <w:lang w:val="ka-GE"/>
        </w:rPr>
        <w:t xml:space="preserve">ზე </w:t>
      </w:r>
      <w:r>
        <w:rPr>
          <w:rFonts w:ascii="Sylfaen" w:hAnsi="Sylfaen" w:cs="Sylfaen"/>
        </w:rPr>
        <w:t>87</w:t>
      </w:r>
      <w:r w:rsidRPr="009C6D39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</w:rPr>
        <w:t>6</w:t>
      </w:r>
      <w:r w:rsidRPr="009C6D39">
        <w:rPr>
          <w:rFonts w:ascii="Sylfaen" w:hAnsi="Sylfaen" w:cs="Sylfaen"/>
          <w:lang w:val="ka-GE"/>
        </w:rPr>
        <w:t xml:space="preserve"> ათასით</w:t>
      </w:r>
      <w:r w:rsidRPr="009C6D39">
        <w:rPr>
          <w:rFonts w:ascii="Sylfaen" w:hAnsi="Sylfaen" w:cs="Sylfaen"/>
        </w:rPr>
        <w:t xml:space="preserve">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14:paraId="2B56523B" w14:textId="77777777" w:rsidR="00426530" w:rsidRPr="009C6D39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C6D39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99D62C6" w14:textId="77777777" w:rsidR="00426530" w:rsidRPr="009C6D39" w:rsidRDefault="00426530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80FFADD" wp14:editId="1817E0FB">
            <wp:extent cx="5943600" cy="2432649"/>
            <wp:effectExtent l="0" t="0" r="0" b="635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5E30865" w14:textId="77777777"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1C5C297" w14:textId="77777777" w:rsidR="00426530" w:rsidRPr="00524F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24F30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524F30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14:paraId="5AC6E1A9" w14:textId="1F522819" w:rsidR="00426530" w:rsidRPr="009C6D39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24F30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524F30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4</w:t>
      </w:r>
      <w:r w:rsidR="00596676">
        <w:rPr>
          <w:rFonts w:ascii="Sylfaen" w:hAnsi="Sylfaen" w:cs="Sylfaen"/>
        </w:rPr>
        <w:t>23</w:t>
      </w:r>
      <w:r w:rsidRPr="00524F30">
        <w:rPr>
          <w:rFonts w:ascii="Sylfaen" w:hAnsi="Sylfaen" w:cs="Sylfaen"/>
        </w:rPr>
        <w:t>.</w:t>
      </w:r>
      <w:r w:rsidR="00596676">
        <w:rPr>
          <w:rFonts w:ascii="Sylfaen" w:hAnsi="Sylfaen" w:cs="Sylfaen"/>
        </w:rPr>
        <w:t>2</w:t>
      </w:r>
      <w:r w:rsidRPr="00524F3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Pr="009C6D39">
        <w:rPr>
          <w:rFonts w:ascii="Sylfaen" w:hAnsi="Sylfaen" w:cs="Sylfaen"/>
        </w:rPr>
        <w:t xml:space="preserve"> - </w:t>
      </w:r>
      <w:r>
        <w:rPr>
          <w:rFonts w:ascii="Sylfaen" w:hAnsi="Sylfaen" w:cs="Sylfaen"/>
        </w:rPr>
        <w:t>394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127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2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14:paraId="1ACC0330" w14:textId="77777777" w:rsidR="00426530" w:rsidRPr="009C6D39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C6D39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FA30668" w14:textId="77777777" w:rsidR="00426530" w:rsidRPr="009C6D39" w:rsidRDefault="00426530" w:rsidP="00426530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671EB7DA" wp14:editId="208008A7">
            <wp:extent cx="5943600" cy="2907101"/>
            <wp:effectExtent l="0" t="0" r="0" b="762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C397F93" w14:textId="77777777"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14:paraId="54E0024B" w14:textId="77777777"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30C4D38F" w14:textId="77777777"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383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4</w:t>
      </w:r>
      <w:r w:rsidRPr="009C6D39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</w:rPr>
        <w:t>381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2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76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14:paraId="09F4E666" w14:textId="77777777" w:rsidR="00426530" w:rsidRPr="009C6D39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C6D39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3379B8B" w14:textId="77777777" w:rsidR="00426530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6AD8BC11" wp14:editId="17B3CA5F">
            <wp:extent cx="5943600" cy="2294627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756D7B8" w14:textId="77777777" w:rsidR="00426530" w:rsidRPr="00BE7596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</w:p>
    <w:p w14:paraId="399E9ED6" w14:textId="77777777" w:rsidR="00426530" w:rsidRPr="009C6D39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9C6D39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15404E4A" w14:textId="77777777"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9C6D39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>
        <w:rPr>
          <w:rFonts w:ascii="Sylfaen" w:hAnsi="Sylfaen" w:cs="Sylfaen"/>
        </w:rPr>
        <w:t xml:space="preserve">2022 წლის 6 თვეში </w:t>
      </w:r>
      <w:r w:rsidRPr="009C6D39">
        <w:rPr>
          <w:rFonts w:ascii="Sylfaen" w:hAnsi="Sylfaen" w:cs="Sylfaen"/>
        </w:rPr>
        <w:t xml:space="preserve">დაზუსტებულმა ასიგნებებმა შეადგინა </w:t>
      </w:r>
      <w:r>
        <w:rPr>
          <w:rFonts w:ascii="Sylfaen" w:hAnsi="Sylfaen" w:cs="Sylfaen"/>
        </w:rPr>
        <w:t>587</w:t>
      </w:r>
      <w:r w:rsidRPr="009C6D39">
        <w:rPr>
          <w:rFonts w:ascii="Sylfaen" w:hAnsi="Sylfaen" w:cs="Sylfaen"/>
        </w:rPr>
        <w:t>.</w:t>
      </w:r>
      <w:r w:rsidRPr="009C6D39">
        <w:rPr>
          <w:rFonts w:ascii="Sylfaen" w:hAnsi="Sylfaen" w:cs="Sylfaen"/>
          <w:lang w:val="ka-GE"/>
        </w:rPr>
        <w:t>0</w:t>
      </w:r>
      <w:r w:rsidRPr="009C6D39">
        <w:rPr>
          <w:rFonts w:ascii="Sylfaen" w:hAnsi="Sylfaen" w:cs="Sylfaen"/>
        </w:rPr>
        <w:t xml:space="preserve"> ათასი ლარი, ხოლო საკასო შესრულებამ - </w:t>
      </w:r>
      <w:r>
        <w:rPr>
          <w:rFonts w:ascii="Sylfaen" w:hAnsi="Sylfaen" w:cs="Sylfaen"/>
        </w:rPr>
        <w:t>464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9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33</w:t>
      </w:r>
      <w:r w:rsidRPr="009C6D39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</w:rPr>
        <w:t>9</w:t>
      </w:r>
      <w:r w:rsidRPr="009C6D39">
        <w:rPr>
          <w:rFonts w:ascii="Sylfaen" w:hAnsi="Sylfaen" w:cs="Sylfaen"/>
        </w:rPr>
        <w:t xml:space="preserve"> ათასი ლარით</w:t>
      </w:r>
      <w:r w:rsidRPr="009C6D39">
        <w:rPr>
          <w:rFonts w:ascii="Sylfaen" w:hAnsi="Sylfaen" w:cs="Sylfaen"/>
          <w:lang w:val="ka-GE"/>
        </w:rPr>
        <w:t xml:space="preserve"> მეტია.</w:t>
      </w:r>
    </w:p>
    <w:p w14:paraId="5F08187D" w14:textId="77777777" w:rsidR="00426530" w:rsidRPr="009C6D39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C6D39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4A068AC" w14:textId="77777777" w:rsidR="00426530" w:rsidRPr="009C6D39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67674B18" wp14:editId="00B8B47C">
            <wp:extent cx="5943600" cy="2587924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8DC7297" w14:textId="77777777"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4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4</w:t>
      </w:r>
      <w:r w:rsidRPr="009D6607">
        <w:rPr>
          <w:rFonts w:ascii="Sylfaen" w:hAnsi="Sylfaen" w:cs="Sylfaen"/>
        </w:rPr>
        <w:t>%.</w:t>
      </w:r>
    </w:p>
    <w:p w14:paraId="2C24D81C" w14:textId="77777777" w:rsidR="00426530" w:rsidRPr="009C6D39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14:paraId="1C836811" w14:textId="77777777" w:rsidR="00426530" w:rsidRPr="009C6D39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რწმუნებულის ადმინისტრაციისათვის </w:t>
      </w:r>
      <w:r>
        <w:rPr>
          <w:rFonts w:ascii="Sylfaen" w:hAnsi="Sylfaen" w:cs="Sylfaen"/>
        </w:rPr>
        <w:t>2022 წლის 6 თვეში სახელმწიფო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</w:rPr>
        <w:t>397</w:t>
      </w:r>
      <w:r w:rsidRPr="009C6D39">
        <w:rPr>
          <w:rFonts w:ascii="Sylfaen" w:hAnsi="Sylfaen" w:cs="Sylfaen"/>
        </w:rPr>
        <w:t xml:space="preserve">.0 ათასი ლარი, ხოლო ფაქტიურმა დაფინანსებამ - </w:t>
      </w:r>
      <w:r>
        <w:rPr>
          <w:rFonts w:ascii="Sylfaen" w:hAnsi="Sylfaen" w:cs="Sylfaen"/>
        </w:rPr>
        <w:t>353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65</w:t>
      </w:r>
      <w:r w:rsidRPr="009C6D39">
        <w:rPr>
          <w:rFonts w:ascii="Sylfaen" w:hAnsi="Sylfaen" w:cs="Sylfaen"/>
        </w:rPr>
        <w:t>.</w:t>
      </w:r>
      <w:r>
        <w:rPr>
          <w:rFonts w:ascii="Sylfaen" w:hAnsi="Sylfaen" w:cs="Sylfaen"/>
        </w:rPr>
        <w:t>6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14:paraId="783C08FF" w14:textId="77777777" w:rsidR="00426530" w:rsidRPr="009C6D39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C6D39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2322103" w14:textId="77777777" w:rsidR="00426530" w:rsidRPr="009C6D39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8F0A794" wp14:editId="5359AAE3">
            <wp:extent cx="5934075" cy="2501660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8294C07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3567D82" w14:textId="77777777" w:rsidR="00426530" w:rsidRPr="009A701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A7014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14:paraId="5819E3AE" w14:textId="77777777" w:rsidR="00426530" w:rsidRPr="009A7014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9A7014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9A7014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79</w:t>
      </w:r>
      <w:r w:rsidRPr="009A7014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154</w:t>
      </w:r>
      <w:r w:rsidRPr="009A7014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5</w:t>
      </w:r>
      <w:r w:rsidRPr="009A7014">
        <w:rPr>
          <w:rFonts w:ascii="Sylfaen" w:eastAsia="Times New Roman" w:hAnsi="Sylfaen"/>
          <w:lang w:val="ka-GE"/>
        </w:rPr>
        <w:t xml:space="preserve"> ათასი ლა</w:t>
      </w:r>
      <w:r>
        <w:rPr>
          <w:rFonts w:ascii="Sylfaen" w:eastAsia="Times New Roman" w:hAnsi="Sylfaen"/>
          <w:lang w:val="ka-GE"/>
        </w:rPr>
        <w:t>რი, ხოლო ფაქტიურმა შესრულებამ -</w:t>
      </w:r>
      <w:r>
        <w:rPr>
          <w:rFonts w:ascii="Sylfaen" w:eastAsia="Times New Roman" w:hAnsi="Sylfaen"/>
        </w:rPr>
        <w:t xml:space="preserve">             </w:t>
      </w:r>
      <w:r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71</w:t>
      </w:r>
      <w:r w:rsidRPr="009A7014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663</w:t>
      </w:r>
      <w:r w:rsidRPr="009A701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9A7014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9</w:t>
      </w:r>
      <w:r w:rsidRPr="009A7014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242</w:t>
      </w:r>
      <w:r w:rsidRPr="009A7014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0</w:t>
      </w:r>
      <w:r w:rsidRPr="009A7014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74406300" w14:textId="77777777" w:rsidR="00426530" w:rsidRPr="009A701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9A701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9A7014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6522DA34" w14:textId="77777777" w:rsidR="00426530" w:rsidRPr="009A7014" w:rsidRDefault="00426530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1FDAEC4" wp14:editId="6C26690C">
            <wp:extent cx="5943600" cy="2536166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519E99E" w14:textId="77777777" w:rsidR="00426530" w:rsidRPr="009A701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A7014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9A7014">
        <w:rPr>
          <w:rFonts w:ascii="Sylfaen" w:hAnsi="Sylfaen" w:cs="Sylfaen"/>
          <w:lang w:val="ka-GE"/>
        </w:rPr>
        <w:t xml:space="preserve"> </w:t>
      </w:r>
      <w:r w:rsidRPr="009A7014">
        <w:rPr>
          <w:rFonts w:ascii="Sylfaen" w:hAnsi="Sylfaen" w:cs="Sylfaen"/>
        </w:rPr>
        <w:t>„ხარჯების“</w:t>
      </w:r>
      <w:r w:rsidRPr="009A7014">
        <w:rPr>
          <w:rFonts w:ascii="Sylfaen" w:hAnsi="Sylfaen" w:cs="Sylfaen"/>
          <w:lang w:val="ka-GE"/>
        </w:rPr>
        <w:t xml:space="preserve"> </w:t>
      </w:r>
      <w:r w:rsidRPr="009A7014">
        <w:rPr>
          <w:rFonts w:ascii="Sylfaen" w:hAnsi="Sylfaen" w:cs="Sylfaen"/>
        </w:rPr>
        <w:t xml:space="preserve">მუხლის საკასო შესრულებამ შეადგინა </w:t>
      </w:r>
      <w:r>
        <w:rPr>
          <w:rFonts w:ascii="Sylfaen" w:hAnsi="Sylfaen" w:cs="Sylfaen"/>
        </w:rPr>
        <w:t>92</w:t>
      </w:r>
      <w:r w:rsidRPr="009A7014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A7014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8</w:t>
      </w:r>
      <w:r w:rsidRPr="009A7014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A7014">
        <w:rPr>
          <w:rFonts w:ascii="Sylfaen" w:hAnsi="Sylfaen" w:cs="Sylfaen"/>
        </w:rPr>
        <w:t>%.</w:t>
      </w:r>
    </w:p>
    <w:p w14:paraId="4E23F504" w14:textId="4AC4E3A9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F59F6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14:paraId="7E5EB205" w14:textId="77777777" w:rsidR="007356F9" w:rsidRPr="007F59F6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47B7125" w14:textId="14E3302D" w:rsidR="00426530" w:rsidRPr="007F59F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F59F6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>
        <w:rPr>
          <w:rFonts w:ascii="Sylfaen" w:hAnsi="Sylfaen" w:cs="Sylfaen"/>
          <w:noProof/>
          <w:lang w:val="ka-GE"/>
        </w:rPr>
        <w:t>2022 წლის 6 თვეში სახელმწიფო ბიუჯეტით</w:t>
      </w:r>
      <w:r w:rsidRPr="007F59F6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</w:rPr>
        <w:t>24</w:t>
      </w:r>
      <w:r w:rsidRPr="007F59F6">
        <w:rPr>
          <w:rFonts w:ascii="Sylfaen" w:hAnsi="Sylfaen" w:cs="Sylfaen"/>
          <w:noProof/>
        </w:rPr>
        <w:t xml:space="preserve"> </w:t>
      </w:r>
      <w:r w:rsidR="00BB073D">
        <w:rPr>
          <w:rFonts w:ascii="Sylfaen" w:hAnsi="Sylfaen" w:cs="Sylfaen"/>
          <w:noProof/>
          <w:lang w:val="ka-GE"/>
        </w:rPr>
        <w:t>3</w:t>
      </w:r>
      <w:r>
        <w:rPr>
          <w:rFonts w:ascii="Sylfaen" w:hAnsi="Sylfaen" w:cs="Sylfaen"/>
          <w:noProof/>
        </w:rPr>
        <w:t>54</w:t>
      </w:r>
      <w:r w:rsidRPr="007F59F6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3</w:t>
      </w:r>
      <w:r w:rsidRPr="007F59F6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hAnsi="Sylfaen" w:cs="Sylfaen"/>
          <w:noProof/>
        </w:rPr>
        <w:t>21</w:t>
      </w:r>
      <w:r w:rsidRPr="007F59F6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365</w:t>
      </w:r>
      <w:r w:rsidRPr="007F59F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0</w:t>
      </w:r>
      <w:r w:rsidRPr="007F59F6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 xml:space="preserve">1 </w:t>
      </w:r>
      <w:r w:rsidR="007356F9">
        <w:rPr>
          <w:rFonts w:ascii="Sylfaen" w:hAnsi="Sylfaen" w:cs="Sylfaen"/>
          <w:noProof/>
        </w:rPr>
        <w:t>697</w:t>
      </w:r>
      <w:r w:rsidRPr="007F59F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5</w:t>
      </w:r>
      <w:r w:rsidRPr="007F59F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1EB0785A" w14:textId="77777777" w:rsidR="00426530" w:rsidRPr="007F59F6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7F59F6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305DB5A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1898D504" wp14:editId="033DB9DF">
            <wp:extent cx="5943600" cy="2231409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2BE66D9" w14:textId="77777777" w:rsidR="007356F9" w:rsidRDefault="007356F9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42BCF08D" w14:textId="73F9D71D"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7F59F6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>
        <w:rPr>
          <w:rFonts w:ascii="Sylfaen" w:hAnsi="Sylfaen" w:cs="Sylfaen"/>
          <w:noProof/>
        </w:rPr>
        <w:t>6</w:t>
      </w:r>
      <w:r w:rsidRPr="007F59F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6</w:t>
      </w:r>
      <w:r w:rsidRPr="007F59F6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</w:rPr>
        <w:t>3</w:t>
      </w:r>
      <w:r w:rsidRPr="007F59F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4</w:t>
      </w:r>
      <w:r w:rsidRPr="007F59F6">
        <w:rPr>
          <w:rFonts w:ascii="Sylfaen" w:hAnsi="Sylfaen" w:cs="Sylfaen"/>
          <w:noProof/>
          <w:lang w:val="ka-GE"/>
        </w:rPr>
        <w:t>%.</w:t>
      </w:r>
    </w:p>
    <w:p w14:paraId="65651794" w14:textId="1BB910EB" w:rsidR="00426530" w:rsidRDefault="00426530" w:rsidP="00426530">
      <w:pPr>
        <w:spacing w:before="240"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A04CC1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>
        <w:rPr>
          <w:rFonts w:ascii="Sylfaen" w:hAnsi="Sylfaen" w:cs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აპარატი</w:t>
      </w:r>
    </w:p>
    <w:p w14:paraId="7246781B" w14:textId="77777777" w:rsidR="00426530" w:rsidRPr="00A04CC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04CC1">
        <w:rPr>
          <w:rFonts w:ascii="Sylfaen" w:hAnsi="Sylfaen" w:cs="Sylfaen"/>
          <w:noProof/>
          <w:szCs w:val="28"/>
        </w:rPr>
        <w:t xml:space="preserve">შერიგებისა და სამოქალაქო თანასწორობის საკითხებში საქართველოს სახელმწიფო მინისტრის აპარატისთვის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A04CC1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2</w:t>
      </w:r>
      <w:r w:rsidRPr="00A04CC1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185</w:t>
      </w:r>
      <w:r w:rsidRPr="00A04CC1">
        <w:rPr>
          <w:rFonts w:ascii="Sylfaen" w:hAnsi="Sylfaen" w:cs="Sylfaen"/>
          <w:noProof/>
          <w:szCs w:val="28"/>
        </w:rPr>
        <w:t>.</w:t>
      </w:r>
      <w:r w:rsidRPr="00A04CC1">
        <w:rPr>
          <w:rFonts w:ascii="Sylfaen" w:hAnsi="Sylfaen" w:cs="Sylfaen"/>
          <w:noProof/>
          <w:szCs w:val="28"/>
          <w:lang w:val="ka-GE"/>
        </w:rPr>
        <w:t>0</w:t>
      </w:r>
      <w:r w:rsidRPr="00A04CC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1 871</w:t>
      </w:r>
      <w:r w:rsidRPr="00A04CC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A04CC1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760</w:t>
      </w:r>
      <w:r w:rsidRPr="00A04CC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</w:t>
      </w:r>
      <w:r w:rsidRPr="00A04CC1">
        <w:rPr>
          <w:rFonts w:ascii="Sylfaen" w:hAnsi="Sylfaen" w:cs="Sylfaen"/>
          <w:noProof/>
          <w:szCs w:val="28"/>
        </w:rPr>
        <w:t xml:space="preserve"> ათასი ლარით </w:t>
      </w:r>
      <w:r w:rsidRPr="00A04CC1">
        <w:rPr>
          <w:rFonts w:ascii="Sylfaen" w:hAnsi="Sylfaen" w:cs="Sylfaen"/>
          <w:noProof/>
          <w:szCs w:val="28"/>
          <w:lang w:val="ka-GE"/>
        </w:rPr>
        <w:t>მეტია</w:t>
      </w:r>
      <w:r w:rsidRPr="00A04CC1">
        <w:rPr>
          <w:rFonts w:ascii="Sylfaen" w:hAnsi="Sylfaen" w:cs="Sylfaen"/>
          <w:noProof/>
          <w:szCs w:val="28"/>
        </w:rPr>
        <w:t>.</w:t>
      </w:r>
    </w:p>
    <w:p w14:paraId="147AA0DE" w14:textId="77777777" w:rsidR="00426530" w:rsidRPr="00A04CC1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A04CC1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A04CC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F7A1E45" w14:textId="77777777" w:rsidR="00426530" w:rsidRPr="00A04CC1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BEBAE55" wp14:editId="2AE3578D">
            <wp:extent cx="5943600" cy="2163170"/>
            <wp:effectExtent l="0" t="0" r="0" b="889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AE80AB1" w14:textId="77777777" w:rsidR="00426530" w:rsidRPr="00A04CC1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</w:rPr>
      </w:pPr>
      <w:r w:rsidRPr="00A04CC1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A04CC1">
        <w:rPr>
          <w:rFonts w:ascii="Sylfaen" w:hAnsi="Sylfaen" w:cs="Sylfaen"/>
          <w:lang w:val="ka-GE"/>
        </w:rPr>
        <w:t xml:space="preserve"> </w:t>
      </w:r>
      <w:r w:rsidRPr="00A04CC1">
        <w:rPr>
          <w:rFonts w:ascii="Sylfaen" w:hAnsi="Sylfaen" w:cs="Sylfaen"/>
        </w:rPr>
        <w:t>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A04CC1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A04CC1">
        <w:rPr>
          <w:rFonts w:ascii="Sylfaen" w:hAnsi="Sylfaen" w:cs="Sylfaen"/>
        </w:rPr>
        <w:t>.</w:t>
      </w:r>
      <w:r>
        <w:rPr>
          <w:rFonts w:ascii="Sylfaen" w:hAnsi="Sylfaen" w:cs="Sylfaen"/>
        </w:rPr>
        <w:t>8</w:t>
      </w:r>
      <w:r w:rsidRPr="00A04CC1">
        <w:rPr>
          <w:rFonts w:ascii="Sylfaen" w:hAnsi="Sylfaen" w:cs="Sylfaen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</w:rPr>
        <w:t>2</w:t>
      </w:r>
      <w:r w:rsidRPr="00A04CC1">
        <w:rPr>
          <w:rFonts w:ascii="Sylfaen" w:hAnsi="Sylfaen" w:cs="Sylfaen"/>
        </w:rPr>
        <w:t>%.</w:t>
      </w:r>
    </w:p>
    <w:p w14:paraId="42EF0909" w14:textId="77777777" w:rsidR="00426530" w:rsidRPr="00A04CC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04CC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A04CC1">
        <w:rPr>
          <w:rFonts w:ascii="Sylfaen" w:hAnsi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ფინანსთა</w:t>
      </w:r>
      <w:r w:rsidRPr="00A04CC1">
        <w:rPr>
          <w:rFonts w:ascii="Sylfaen" w:hAnsi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სამინისტრო</w:t>
      </w:r>
    </w:p>
    <w:p w14:paraId="673A64DA" w14:textId="77777777"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A04CC1">
        <w:rPr>
          <w:rFonts w:ascii="Sylfaen" w:hAnsi="Sylfaen" w:cs="Sylfaen"/>
          <w:noProof/>
          <w:szCs w:val="28"/>
        </w:rPr>
        <w:t>საქართველოს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ფინანსთა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სამინისტროსათვის</w:t>
      </w:r>
      <w:r w:rsidRPr="00A04CC1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გამოყოფილმა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დაზუსტებულმა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ასიგნებებმა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54</w:t>
      </w:r>
      <w:r w:rsidRPr="00A04CC1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904</w:t>
      </w:r>
      <w:r w:rsidRPr="00A04CC1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7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ათასი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ლარი</w:t>
      </w:r>
      <w:r w:rsidRPr="00A04CC1">
        <w:rPr>
          <w:rFonts w:ascii="Sylfaen" w:hAnsi="Sylfaen"/>
          <w:noProof/>
          <w:szCs w:val="28"/>
        </w:rPr>
        <w:t xml:space="preserve">, </w:t>
      </w:r>
      <w:r w:rsidRPr="00A04CC1">
        <w:rPr>
          <w:rFonts w:ascii="Sylfaen" w:hAnsi="Sylfaen" w:cs="Sylfaen"/>
          <w:noProof/>
          <w:szCs w:val="28"/>
        </w:rPr>
        <w:t>ხოლო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ფაქტიურმა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დაფინანსებამ</w:t>
      </w:r>
      <w:r w:rsidRPr="00A04CC1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49</w:t>
      </w:r>
      <w:r w:rsidRPr="00A04CC1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306</w:t>
      </w:r>
      <w:r w:rsidRPr="00A04CC1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1</w:t>
      </w:r>
      <w:r w:rsidRPr="00A04CC1">
        <w:rPr>
          <w:rFonts w:ascii="Sylfaen" w:eastAsia="Times New Roman" w:hAnsi="Sylfaen"/>
          <w:color w:val="000000"/>
          <w:lang w:val="ka-GE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ათასი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ლარი</w:t>
      </w:r>
      <w:r w:rsidRPr="00A04CC1">
        <w:rPr>
          <w:rFonts w:ascii="Sylfaen" w:hAnsi="Sylfaen" w:cs="Sylfaen"/>
          <w:noProof/>
          <w:szCs w:val="28"/>
          <w:lang w:val="ka-GE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2 149</w:t>
      </w:r>
      <w:r w:rsidRPr="00A04CC1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A04CC1">
        <w:rPr>
          <w:rFonts w:ascii="Sylfaen" w:eastAsia="Times New Roman" w:hAnsi="Sylfaen"/>
          <w:color w:val="000000"/>
          <w:lang w:val="ka-GE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ათასი ლარით </w:t>
      </w:r>
      <w:r w:rsidRPr="00A04CC1">
        <w:rPr>
          <w:rFonts w:ascii="Sylfaen" w:hAnsi="Sylfaen" w:cs="Sylfaen"/>
          <w:noProof/>
          <w:szCs w:val="28"/>
          <w:lang w:val="ka-GE"/>
        </w:rPr>
        <w:t>მეტია.</w:t>
      </w:r>
    </w:p>
    <w:p w14:paraId="463BDD15" w14:textId="77777777" w:rsidR="00426530" w:rsidRPr="00A04CC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019D38F6" w14:textId="77777777" w:rsidR="00426530" w:rsidRPr="00A04CC1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A04CC1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A04CC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Pr="00A04CC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79EF00A" w14:textId="77777777" w:rsidR="00426530" w:rsidRPr="00A04CC1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19A8E27" wp14:editId="014C5293">
            <wp:extent cx="5943600" cy="2380890"/>
            <wp:effectExtent l="0" t="0" r="0" b="635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76B6BB9" w14:textId="77777777"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A04CC1">
        <w:rPr>
          <w:rFonts w:ascii="Sylfaen" w:hAnsi="Sylfaen" w:cs="Sylfaen"/>
          <w:noProof/>
          <w:szCs w:val="28"/>
          <w:lang w:val="ka-GE"/>
        </w:rPr>
        <w:t>ს</w:t>
      </w:r>
      <w:r w:rsidRPr="00A04CC1">
        <w:rPr>
          <w:rFonts w:ascii="Sylfaen" w:hAnsi="Sylfaen" w:cs="Sylfaen"/>
          <w:noProof/>
          <w:szCs w:val="28"/>
        </w:rPr>
        <w:t>აქართველოს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ფინანსთა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სამინისტროს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გამოყოფილ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სახსრებში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/>
          <w:noProof/>
          <w:szCs w:val="28"/>
          <w:lang w:val="ka-GE"/>
        </w:rPr>
        <w:t>„</w:t>
      </w:r>
      <w:r w:rsidRPr="00A04CC1">
        <w:rPr>
          <w:rFonts w:ascii="Sylfaen" w:hAnsi="Sylfaen"/>
          <w:noProof/>
          <w:szCs w:val="28"/>
        </w:rPr>
        <w:t xml:space="preserve">ხარჯების“ </w:t>
      </w:r>
      <w:r w:rsidRPr="00A04CC1">
        <w:rPr>
          <w:rFonts w:ascii="Sylfaen" w:hAnsi="Sylfaen" w:cs="Sylfaen"/>
          <w:noProof/>
          <w:szCs w:val="28"/>
        </w:rPr>
        <w:t>მუხლის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საკასო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შესრულებამ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</w:rPr>
        <w:t>91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4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eastAsia="Times New Roman" w:hAnsi="Sylfaen"/>
          <w:lang w:val="ka-GE"/>
        </w:rPr>
        <w:t>,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ხოლო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</w:rPr>
        <w:t>8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6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  <w:lang w:val="ka-GE"/>
        </w:rPr>
        <w:t>.</w:t>
      </w:r>
    </w:p>
    <w:p w14:paraId="6F109778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A8FD78B" w14:textId="77777777" w:rsidR="00426530" w:rsidRPr="00C000BA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C000BA">
        <w:rPr>
          <w:rFonts w:ascii="Sylfaen" w:hAnsi="Sylfaen" w:cs="Sylfaen"/>
          <w:b/>
          <w:noProof/>
          <w:szCs w:val="28"/>
        </w:rPr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ეკონომიკისა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და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მდგრადი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განვითარების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</w:p>
    <w:p w14:paraId="2B4CE091" w14:textId="77777777"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C000BA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C000BA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415 988</w:t>
      </w:r>
      <w:r w:rsidRPr="00C000BA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C000BA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333</w:t>
      </w:r>
      <w:r w:rsidRPr="00C000BA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305</w:t>
      </w:r>
      <w:r w:rsidRPr="00C000BA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C000BA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58</w:t>
      </w:r>
      <w:r w:rsidRPr="00C000BA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547</w:t>
      </w:r>
      <w:r w:rsidRPr="00C000BA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C000BA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C000BA">
        <w:rPr>
          <w:rFonts w:ascii="Sylfaen" w:hAnsi="Sylfaen" w:cs="Sylfaen"/>
          <w:noProof/>
          <w:szCs w:val="28"/>
        </w:rPr>
        <w:t xml:space="preserve">. </w:t>
      </w:r>
    </w:p>
    <w:p w14:paraId="3F4FD1D3" w14:textId="77777777" w:rsidR="00426530" w:rsidRPr="00C000BA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000BA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315980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8089429" wp14:editId="2C28E308">
            <wp:extent cx="5943600" cy="2406769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4437924" w14:textId="77777777"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და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მდგრადი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გამოყოფილ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სახსრებში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</w:rPr>
        <w:t>მუხლის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საკასო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შესრულებამ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შეადგინა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</w:rPr>
        <w:t>88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6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</w:rPr>
        <w:t xml:space="preserve">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1</w:t>
      </w:r>
      <w:r w:rsidRPr="00C000BA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2</w:t>
      </w:r>
      <w:r w:rsidRPr="00C000BA">
        <w:rPr>
          <w:rFonts w:ascii="Sylfaen" w:hAnsi="Sylfaen"/>
          <w:noProof/>
          <w:szCs w:val="28"/>
        </w:rPr>
        <w:t xml:space="preserve">%,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 w:cs="Sylfaen"/>
          <w:noProof/>
          <w:szCs w:val="28"/>
        </w:rPr>
        <w:t>ფინანსური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აქტივების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ზრდის</w:t>
      </w:r>
      <w:r w:rsidRPr="00C000BA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9</w:t>
      </w:r>
      <w:r w:rsidRPr="00C000BA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5</w:t>
      </w:r>
      <w:r w:rsidRPr="00C000BA">
        <w:rPr>
          <w:rFonts w:ascii="Sylfaen" w:hAnsi="Sylfaen"/>
          <w:noProof/>
          <w:szCs w:val="28"/>
        </w:rPr>
        <w:t>%</w:t>
      </w:r>
      <w:r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/>
          <w:noProof/>
          <w:szCs w:val="28"/>
          <w:lang w:val="ka-GE"/>
        </w:rPr>
        <w:t>ხოლო „ვალდებულებების კლების“ მუხლით - 0,7%</w:t>
      </w:r>
      <w:r w:rsidRPr="00C000BA">
        <w:rPr>
          <w:rFonts w:ascii="Sylfaen" w:hAnsi="Sylfaen" w:cs="Sylfaen"/>
          <w:noProof/>
          <w:szCs w:val="28"/>
          <w:lang w:val="ka-GE"/>
        </w:rPr>
        <w:t>.</w:t>
      </w:r>
    </w:p>
    <w:p w14:paraId="4B8B1472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C000BA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რეგიონული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განვითარებისა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და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  <w:r w:rsidRPr="00C000BA">
        <w:rPr>
          <w:rFonts w:ascii="Sylfaen" w:hAnsi="Sylfaen"/>
          <w:b/>
          <w:noProof/>
          <w:szCs w:val="28"/>
        </w:rPr>
        <w:t xml:space="preserve"> </w:t>
      </w:r>
    </w:p>
    <w:p w14:paraId="319C465C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5344154E" w14:textId="77777777" w:rsidR="00426530" w:rsidRPr="00C000BA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C000BA">
        <w:rPr>
          <w:rFonts w:ascii="Sylfaen" w:hAnsi="Sylfaen"/>
          <w:noProof/>
          <w:szCs w:val="28"/>
          <w:lang w:val="sv-SE"/>
        </w:rPr>
        <w:tab/>
      </w:r>
      <w:r w:rsidRPr="00C000BA">
        <w:rPr>
          <w:rFonts w:ascii="Sylfaen" w:hAnsi="Sylfaen" w:cs="Sylfaen"/>
          <w:noProof/>
          <w:szCs w:val="28"/>
        </w:rPr>
        <w:t>საქართველოს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რეგიონული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განვითარებისა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და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ინფრასტრუქტურის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/>
          <w:noProof/>
          <w:szCs w:val="28"/>
          <w:lang w:val="sv-SE"/>
        </w:rPr>
        <w:t>2022 წლის 6 თვეში სახელმწიფო ბიუჯეტით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შეადგინა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>
        <w:rPr>
          <w:rFonts w:ascii="Sylfaen" w:hAnsi="Sylfaen" w:cs="Sylfaen"/>
          <w:noProof/>
          <w:szCs w:val="28"/>
        </w:rPr>
        <w:t>975</w:t>
      </w:r>
      <w:r w:rsidRPr="00C000BA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315</w:t>
      </w:r>
      <w:r w:rsidRPr="00C000BA">
        <w:rPr>
          <w:rFonts w:ascii="Sylfaen" w:eastAsia="Times New Roman" w:hAnsi="Sylfaen"/>
          <w:color w:val="000000"/>
        </w:rPr>
        <w:t>.</w:t>
      </w:r>
      <w:r w:rsidRPr="00C000BA">
        <w:rPr>
          <w:rFonts w:ascii="Sylfaen" w:eastAsia="Times New Roman" w:hAnsi="Sylfaen"/>
          <w:color w:val="000000"/>
          <w:lang w:val="ka-GE"/>
        </w:rPr>
        <w:t xml:space="preserve">0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C000BA">
        <w:rPr>
          <w:rFonts w:ascii="Sylfaen" w:hAnsi="Sylfaen"/>
          <w:noProof/>
          <w:szCs w:val="28"/>
          <w:lang w:val="sv-SE"/>
        </w:rPr>
        <w:t xml:space="preserve"> -</w:t>
      </w:r>
      <w:r w:rsidRPr="00C000BA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1 080</w:t>
      </w:r>
      <w:r w:rsidRPr="00C000BA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973</w:t>
      </w:r>
      <w:r w:rsidRPr="00C000BA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9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af-ZA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  <w:szCs w:val="28"/>
        </w:rPr>
        <w:t>94</w:t>
      </w:r>
      <w:r w:rsidRPr="00C000BA">
        <w:rPr>
          <w:rFonts w:ascii="Sylfaen" w:hAnsi="Sylfaen" w:cs="Sylfaen"/>
          <w:noProof/>
          <w:szCs w:val="28"/>
          <w:lang w:val="af-ZA"/>
        </w:rPr>
        <w:t xml:space="preserve"> </w:t>
      </w:r>
      <w:r>
        <w:rPr>
          <w:rFonts w:ascii="Sylfaen" w:hAnsi="Sylfaen" w:cs="Sylfaen"/>
          <w:noProof/>
          <w:szCs w:val="28"/>
        </w:rPr>
        <w:t>506</w:t>
      </w:r>
      <w:r w:rsidRPr="00C000BA">
        <w:rPr>
          <w:rFonts w:ascii="Sylfaen" w:hAnsi="Sylfaen" w:cs="Sylfaen"/>
          <w:noProof/>
          <w:szCs w:val="28"/>
          <w:lang w:val="af-ZA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C000BA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ლარით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ka-GE"/>
        </w:rPr>
        <w:t>მეტია</w:t>
      </w:r>
      <w:r w:rsidRPr="00C000BA">
        <w:rPr>
          <w:rFonts w:ascii="Sylfaen" w:hAnsi="Sylfaen"/>
          <w:noProof/>
          <w:szCs w:val="28"/>
          <w:lang w:val="af-ZA"/>
        </w:rPr>
        <w:t>.</w:t>
      </w:r>
    </w:p>
    <w:p w14:paraId="75F24206" w14:textId="77777777" w:rsidR="00426530" w:rsidRPr="00C000BA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000BA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9DBE793" w14:textId="77777777" w:rsidR="00426530" w:rsidRPr="00C000BA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14:paraId="344FD4EF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379A6BB2" wp14:editId="3A225193">
            <wp:extent cx="5943600" cy="2424022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5A8A931" w14:textId="77777777" w:rsidR="00426530" w:rsidRPr="00C000BA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</w:rPr>
        <w:t>საქართველოს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რეგიონული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განვითარებისა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და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ინფრასტრუქტურის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  <w:lang w:val="sv-SE"/>
        </w:rPr>
        <w:t>მუხლის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საკასო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Pr="00C000BA">
        <w:rPr>
          <w:rFonts w:ascii="Sylfaen" w:eastAsia="Times New Roman" w:hAnsi="Sylfaen"/>
          <w:lang w:val="ka-GE"/>
        </w:rPr>
        <w:t>19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2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  <w:lang w:val="sv-SE"/>
        </w:rPr>
        <w:t>მუხლით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7</w:t>
      </w:r>
      <w:r>
        <w:rPr>
          <w:rFonts w:ascii="Sylfaen" w:hAnsi="Sylfaen"/>
          <w:noProof/>
          <w:szCs w:val="28"/>
          <w:lang w:val="ka-GE"/>
        </w:rPr>
        <w:t>7</w:t>
      </w:r>
      <w:r w:rsidRPr="00C000BA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  <w:lang w:val="ka-GE"/>
        </w:rPr>
        <w:t>9</w:t>
      </w:r>
      <w:r w:rsidRPr="00C000BA">
        <w:rPr>
          <w:rFonts w:ascii="Sylfaen" w:hAnsi="Sylfaen"/>
          <w:noProof/>
          <w:szCs w:val="28"/>
          <w:lang w:val="sv-SE"/>
        </w:rPr>
        <w:t xml:space="preserve">%,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ზრდის</w:t>
      </w:r>
      <w:r w:rsidRPr="00C000BA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მუხლით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2.</w:t>
      </w:r>
      <w:r>
        <w:rPr>
          <w:rFonts w:ascii="Sylfaen" w:hAnsi="Sylfaen"/>
          <w:noProof/>
          <w:szCs w:val="28"/>
          <w:lang w:val="ka-GE"/>
        </w:rPr>
        <w:t>9</w:t>
      </w:r>
      <w:r w:rsidRPr="00C000BA">
        <w:rPr>
          <w:rFonts w:ascii="Sylfaen" w:hAnsi="Sylfaen"/>
          <w:noProof/>
          <w:szCs w:val="28"/>
          <w:lang w:val="sv-SE"/>
        </w:rPr>
        <w:t>%</w:t>
      </w:r>
      <w:r w:rsidRPr="00C000BA">
        <w:rPr>
          <w:rFonts w:ascii="Sylfaen" w:hAnsi="Sylfaen"/>
          <w:noProof/>
          <w:szCs w:val="28"/>
          <w:lang w:val="ka-GE"/>
        </w:rPr>
        <w:t>.</w:t>
      </w:r>
    </w:p>
    <w:p w14:paraId="626FAADE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0FB0067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000BA">
        <w:rPr>
          <w:rFonts w:ascii="Sylfaen" w:hAnsi="Sylfaen" w:cs="Sylfaen"/>
          <w:b/>
          <w:noProof/>
          <w:szCs w:val="28"/>
        </w:rPr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იუსტიციის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</w:p>
    <w:p w14:paraId="684B75FD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31FA4D71" w14:textId="77777777"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/>
          <w:noProof/>
          <w:szCs w:val="28"/>
          <w:lang w:val="sv-SE"/>
        </w:rPr>
        <w:t>2022 წლის 6 თვეში სახელმწიფო ბიუჯეტით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შეადგინა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/>
          <w:noProof/>
          <w:szCs w:val="28"/>
        </w:rPr>
        <w:t>166</w:t>
      </w:r>
      <w:r w:rsidRPr="00C000BA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978.5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C000BA">
        <w:rPr>
          <w:rFonts w:ascii="Sylfaen" w:hAnsi="Sylfaen"/>
          <w:noProof/>
          <w:szCs w:val="28"/>
          <w:lang w:val="sv-SE"/>
        </w:rPr>
        <w:t xml:space="preserve"> - </w:t>
      </w:r>
      <w:r>
        <w:rPr>
          <w:rFonts w:ascii="Sylfaen" w:hAnsi="Sylfaen"/>
          <w:noProof/>
          <w:szCs w:val="28"/>
        </w:rPr>
        <w:t>126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782</w:t>
      </w:r>
      <w:r w:rsidRPr="00C000BA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4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24</w:t>
      </w:r>
      <w:r w:rsidRPr="00C000BA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325</w:t>
      </w:r>
      <w:r w:rsidRPr="00C000BA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9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ლარით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14:paraId="6A79BC6B" w14:textId="77777777"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/>
          <w:noProof/>
          <w:szCs w:val="28"/>
          <w:lang w:val="ka-GE"/>
        </w:rPr>
        <w:t xml:space="preserve"> </w:t>
      </w:r>
    </w:p>
    <w:p w14:paraId="5B3E42F0" w14:textId="77777777" w:rsidR="00426530" w:rsidRPr="00C000BA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E9AEADE" w14:textId="77777777" w:rsidR="00426530" w:rsidRPr="00C000BA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000BA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8314641" w14:textId="77777777" w:rsidR="00426530" w:rsidRPr="00C000BA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51A039EF" wp14:editId="0ADB753F">
            <wp:extent cx="5943600" cy="2355012"/>
            <wp:effectExtent l="0" t="0" r="0" b="762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560EBFA" w14:textId="77777777" w:rsidR="00426530" w:rsidRPr="00C000BA" w:rsidRDefault="00426530" w:rsidP="00426530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C000BA">
        <w:rPr>
          <w:rFonts w:ascii="Sylfaen" w:hAnsi="Sylfaen" w:cs="Sylfaen"/>
          <w:noProof/>
          <w:szCs w:val="28"/>
          <w:lang w:val="sv-SE"/>
        </w:rPr>
        <w:tab/>
        <w:t>საქართველოს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გამოყოფილ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სახსრებში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</w:rPr>
        <w:t>მუხლის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საკასო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შესრულებამ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შეადგინა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</w:rPr>
        <w:t>84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3</w:t>
      </w:r>
      <w:r w:rsidRPr="00C000BA">
        <w:rPr>
          <w:rFonts w:ascii="Sylfaen" w:hAnsi="Sylfaen"/>
          <w:noProof/>
          <w:szCs w:val="28"/>
        </w:rPr>
        <w:t xml:space="preserve">%, </w:t>
      </w:r>
      <w:r w:rsidRPr="00C000BA">
        <w:rPr>
          <w:rFonts w:ascii="Sylfaen" w:hAnsi="Sylfaen" w:cs="Sylfaen"/>
          <w:noProof/>
          <w:szCs w:val="28"/>
        </w:rPr>
        <w:t>ხოლო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1</w:t>
      </w:r>
      <w:r>
        <w:rPr>
          <w:rFonts w:ascii="Sylfaen" w:hAnsi="Sylfaen"/>
          <w:noProof/>
          <w:szCs w:val="28"/>
        </w:rPr>
        <w:t>5</w:t>
      </w:r>
      <w:r w:rsidRPr="00C000BA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7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eastAsia="Times New Roman" w:hAnsi="Sylfaen"/>
          <w:lang w:val="ka-GE"/>
        </w:rPr>
        <w:t>.</w:t>
      </w:r>
    </w:p>
    <w:p w14:paraId="6249B0C8" w14:textId="77777777" w:rsidR="00426530" w:rsidRPr="00A24B3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24B32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400FD620" w14:textId="77777777" w:rsidR="00426530" w:rsidRPr="00A24B3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A9671ED" w14:textId="77777777" w:rsidR="00426530" w:rsidRPr="00A24B3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24B32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A24B32">
        <w:rPr>
          <w:rFonts w:ascii="Sylfaen" w:hAnsi="Sylfaen" w:cs="Sylfaen"/>
          <w:noProof/>
          <w:szCs w:val="28"/>
          <w:lang w:val="ka-GE"/>
        </w:rPr>
        <w:t>ა</w:t>
      </w:r>
      <w:r w:rsidRPr="00A24B32">
        <w:rPr>
          <w:rFonts w:ascii="Sylfaen" w:hAnsi="Sylfaen" w:cs="Sylfaen"/>
          <w:noProof/>
          <w:szCs w:val="28"/>
        </w:rPr>
        <w:t xml:space="preserve">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A24B32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3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195</w:t>
      </w:r>
      <w:r w:rsidRPr="00A24B32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412</w:t>
      </w:r>
      <w:r w:rsidRPr="00A24B32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A24B3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3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181</w:t>
      </w:r>
      <w:r w:rsidRPr="00A24B32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941</w:t>
      </w:r>
      <w:r w:rsidRPr="00A24B32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A24B32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136</w:t>
      </w:r>
      <w:r w:rsidRPr="00A24B32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221</w:t>
      </w:r>
      <w:r w:rsidRPr="00A24B32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A24B32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389D64F1" w14:textId="77777777" w:rsidR="00426530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09365536" w14:textId="77777777" w:rsidR="00426530" w:rsidRPr="00A24B32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A24B32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A24B3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24B3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Pr="00A24B3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Pr="00A24B32">
        <w:rPr>
          <w:rFonts w:ascii="Sylfaen" w:hAnsi="Sylfaen" w:cs="Sylfaen"/>
          <w:i/>
          <w:noProof/>
          <w:sz w:val="16"/>
          <w:szCs w:val="16"/>
        </w:rPr>
        <w:t>და</w:t>
      </w:r>
      <w:r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Pr="00A24B3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Pr="00A24B3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46F9C10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202DA930" wp14:editId="12C04BDD">
            <wp:extent cx="5943600" cy="2113472"/>
            <wp:effectExtent l="0" t="0" r="0" b="127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8C2C211" w14:textId="77777777"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C5798F">
        <w:rPr>
          <w:rFonts w:ascii="Sylfaen" w:hAnsi="Sylfaen" w:cs="Sylfaen"/>
          <w:noProof/>
          <w:szCs w:val="28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</w:rPr>
        <w:t xml:space="preserve">ხარჯების“ </w:t>
      </w:r>
      <w:r w:rsidRPr="00C5798F">
        <w:rPr>
          <w:rFonts w:ascii="Sylfaen" w:hAnsi="Sylfaen" w:cs="Sylfaen"/>
          <w:noProof/>
          <w:szCs w:val="28"/>
        </w:rPr>
        <w:t>მუხლის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საკასო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შესრულებამ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9</w:t>
      </w:r>
      <w:r w:rsidRPr="00C5798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5</w:t>
      </w:r>
      <w:r w:rsidRPr="00C5798F">
        <w:rPr>
          <w:rFonts w:ascii="Sylfaen" w:eastAsia="Times New Roman" w:hAnsi="Sylfaen"/>
        </w:rPr>
        <w:t>%</w:t>
      </w:r>
      <w:r w:rsidRPr="00C5798F">
        <w:rPr>
          <w:rFonts w:ascii="Sylfaen" w:hAnsi="Sylfaen"/>
          <w:noProof/>
          <w:szCs w:val="28"/>
        </w:rPr>
        <w:t>,</w:t>
      </w:r>
      <w:r w:rsidRPr="00C5798F">
        <w:rPr>
          <w:rFonts w:ascii="Sylfaen" w:hAnsi="Sylfaen"/>
          <w:noProof/>
          <w:szCs w:val="28"/>
          <w:lang w:val="ka-GE"/>
        </w:rPr>
        <w:t xml:space="preserve"> 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</w:rPr>
        <w:t>მუხლით</w:t>
      </w:r>
      <w:r w:rsidRPr="00C5798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</w:rPr>
        <w:t>0</w:t>
      </w:r>
      <w:r w:rsidRPr="00C5798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5</w:t>
      </w:r>
      <w:r w:rsidRPr="00C5798F">
        <w:rPr>
          <w:rFonts w:ascii="Sylfaen" w:eastAsia="Times New Roman" w:hAnsi="Sylfaen"/>
          <w:lang w:val="ka-GE"/>
        </w:rPr>
        <w:t>%</w:t>
      </w:r>
      <w:r w:rsidRPr="00C5798F">
        <w:rPr>
          <w:rFonts w:ascii="Sylfaen" w:hAnsi="Sylfaen"/>
          <w:noProof/>
          <w:szCs w:val="28"/>
        </w:rPr>
        <w:t>.</w:t>
      </w:r>
    </w:p>
    <w:p w14:paraId="729BDF1D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0CB4CAD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საგარეო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საქმეთა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14:paraId="72496D79" w14:textId="77777777" w:rsidR="00426530" w:rsidRPr="00C5798F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საგარეო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93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790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დაფინანსებამ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86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093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830</w:t>
      </w:r>
      <w:r w:rsidRPr="00C5798F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7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  <w:lang w:val="ka-GE"/>
        </w:rPr>
        <w:t>მეტია</w:t>
      </w:r>
      <w:r w:rsidRPr="00C5798F">
        <w:rPr>
          <w:rFonts w:ascii="Sylfaen" w:hAnsi="Sylfaen"/>
          <w:noProof/>
          <w:szCs w:val="28"/>
        </w:rPr>
        <w:t>.</w:t>
      </w:r>
    </w:p>
    <w:p w14:paraId="05F9B8FE" w14:textId="77777777" w:rsidR="00426530" w:rsidRPr="00C5798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583A8977" w14:textId="77777777" w:rsidR="00426530" w:rsidRPr="00C5798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5798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8B885FA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62B2450" wp14:editId="701D18C1">
            <wp:extent cx="5943600" cy="2294627"/>
            <wp:effectExtent l="0" t="0" r="0" b="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9F8A94D" w14:textId="77777777" w:rsidR="00426530" w:rsidRPr="003938E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საგარეო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3938E7">
        <w:rPr>
          <w:rFonts w:ascii="Sylfaen" w:hAnsi="Sylfaen" w:cs="Sylfaen"/>
          <w:noProof/>
          <w:szCs w:val="28"/>
        </w:rPr>
        <w:t xml:space="preserve"> „ხარჯების“ </w:t>
      </w:r>
      <w:r w:rsidRPr="00C5798F">
        <w:rPr>
          <w:rFonts w:ascii="Sylfaen" w:hAnsi="Sylfaen" w:cs="Sylfaen"/>
          <w:noProof/>
          <w:szCs w:val="28"/>
        </w:rPr>
        <w:t>მუხლის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საკასო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შესრულებამ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3938E7">
        <w:rPr>
          <w:rFonts w:ascii="Sylfaen" w:hAnsi="Sylfaen" w:cs="Sylfaen"/>
          <w:noProof/>
          <w:szCs w:val="28"/>
        </w:rPr>
        <w:t xml:space="preserve"> 99.</w:t>
      </w:r>
      <w:r>
        <w:rPr>
          <w:rFonts w:ascii="Sylfaen" w:hAnsi="Sylfaen" w:cs="Sylfaen"/>
          <w:noProof/>
          <w:szCs w:val="28"/>
        </w:rPr>
        <w:t>4</w:t>
      </w:r>
      <w:r w:rsidRPr="003938E7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</w:rPr>
        <w:t>მუხლით</w:t>
      </w:r>
      <w:r w:rsidRPr="003938E7">
        <w:rPr>
          <w:rFonts w:ascii="Sylfaen" w:hAnsi="Sylfaen" w:cs="Sylfaen"/>
          <w:noProof/>
          <w:szCs w:val="28"/>
        </w:rPr>
        <w:t xml:space="preserve"> - 0.</w:t>
      </w:r>
      <w:r>
        <w:rPr>
          <w:rFonts w:ascii="Sylfaen" w:hAnsi="Sylfaen" w:cs="Sylfaen"/>
          <w:noProof/>
          <w:szCs w:val="28"/>
        </w:rPr>
        <w:t>6</w:t>
      </w:r>
      <w:r w:rsidRPr="003938E7">
        <w:rPr>
          <w:rFonts w:ascii="Sylfaen" w:hAnsi="Sylfaen" w:cs="Sylfaen"/>
          <w:noProof/>
          <w:szCs w:val="28"/>
        </w:rPr>
        <w:t>%.</w:t>
      </w:r>
    </w:p>
    <w:p w14:paraId="1383D4E1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თავდაცვის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14:paraId="438A706A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1076096" w14:textId="77777777"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თავდაცვის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580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979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9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დაფინანსებამ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>
        <w:rPr>
          <w:rFonts w:ascii="Sylfaen" w:hAnsi="Sylfaen"/>
          <w:noProof/>
          <w:szCs w:val="28"/>
        </w:rPr>
        <w:t>563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728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6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758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8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 ლარით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  <w:lang w:val="ka-GE"/>
        </w:rPr>
        <w:t>მეტია.</w:t>
      </w:r>
    </w:p>
    <w:p w14:paraId="03111850" w14:textId="77777777" w:rsidR="00426530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41DE62EB" w14:textId="77777777" w:rsidR="00426530" w:rsidRPr="00C5798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5798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B85B183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74BA285" wp14:editId="1BA68C47">
            <wp:extent cx="5943600" cy="2596551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2F7946E" w14:textId="77777777"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თავდაცვის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C5798F">
        <w:rPr>
          <w:rFonts w:ascii="Sylfaen" w:hAnsi="Sylfaen" w:cs="Sylfaen"/>
          <w:noProof/>
          <w:szCs w:val="28"/>
          <w:lang w:val="sv-SE"/>
        </w:rPr>
        <w:t>მუხლის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>საკასო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>
        <w:rPr>
          <w:rFonts w:ascii="Sylfaen" w:eastAsia="Times New Roman" w:hAnsi="Sylfaen"/>
        </w:rPr>
        <w:t>65</w:t>
      </w:r>
      <w:r w:rsidRPr="00C5798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7</w:t>
      </w:r>
      <w:r w:rsidRPr="00C5798F">
        <w:rPr>
          <w:rFonts w:ascii="Sylfaen" w:eastAsia="Times New Roman" w:hAnsi="Sylfaen"/>
        </w:rPr>
        <w:t>%</w:t>
      </w:r>
      <w:r w:rsidRPr="00C5798F">
        <w:rPr>
          <w:rFonts w:ascii="Sylfaen" w:hAnsi="Sylfaen"/>
          <w:noProof/>
          <w:szCs w:val="28"/>
          <w:lang w:val="sv-SE"/>
        </w:rPr>
        <w:t xml:space="preserve">, </w:t>
      </w:r>
      <w:r w:rsidRPr="00C5798F">
        <w:rPr>
          <w:rFonts w:ascii="Sylfaen" w:hAnsi="Sylfaen" w:cs="Sylfaen"/>
          <w:noProof/>
          <w:szCs w:val="28"/>
          <w:lang w:val="sv-SE"/>
        </w:rPr>
        <w:t>ხოლო</w:t>
      </w:r>
      <w:r w:rsidRPr="00C5798F">
        <w:rPr>
          <w:rFonts w:ascii="Sylfaen" w:hAnsi="Sylfaen"/>
          <w:noProof/>
          <w:szCs w:val="28"/>
          <w:lang w:val="ka-GE"/>
        </w:rPr>
        <w:t xml:space="preserve"> „</w:t>
      </w:r>
      <w:r w:rsidRPr="00C5798F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  <w:lang w:val="sv-SE"/>
        </w:rPr>
        <w:t>მუხლით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-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/>
          <w:noProof/>
          <w:szCs w:val="28"/>
        </w:rPr>
        <w:t>34</w:t>
      </w:r>
      <w:r w:rsidRPr="00C5798F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3</w:t>
      </w:r>
      <w:r w:rsidRPr="00C5798F">
        <w:rPr>
          <w:rFonts w:ascii="Sylfaen" w:hAnsi="Sylfaen"/>
          <w:noProof/>
          <w:szCs w:val="28"/>
          <w:lang w:val="sv-SE"/>
        </w:rPr>
        <w:t>%.</w:t>
      </w:r>
    </w:p>
    <w:p w14:paraId="0F060F63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689111E" w14:textId="77777777"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შინაგან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საქმეთა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14:paraId="0362A908" w14:textId="77777777"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შინაგან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434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935</w:t>
      </w:r>
      <w:r w:rsidRPr="00C5798F">
        <w:rPr>
          <w:rFonts w:ascii="Sylfaen" w:eastAsia="Times New Roman" w:hAnsi="Sylfaen"/>
          <w:color w:val="000000"/>
        </w:rPr>
        <w:t>.</w:t>
      </w:r>
      <w:r w:rsidRPr="00C5798F">
        <w:rPr>
          <w:rFonts w:ascii="Sylfaen" w:eastAsia="Times New Roman" w:hAnsi="Sylfaen"/>
          <w:color w:val="000000"/>
          <w:lang w:val="ka-GE"/>
        </w:rPr>
        <w:t xml:space="preserve">0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424</w:t>
      </w:r>
      <w:r w:rsidRPr="00C5798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108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9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52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912</w:t>
      </w:r>
      <w:r w:rsidRPr="00C5798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ლარით</w:t>
      </w:r>
      <w:r w:rsidRPr="00C5798F">
        <w:rPr>
          <w:rFonts w:ascii="Sylfaen" w:hAnsi="Sylfaen"/>
          <w:noProof/>
          <w:szCs w:val="28"/>
          <w:lang w:val="ka-GE"/>
        </w:rPr>
        <w:t xml:space="preserve"> მეტია</w:t>
      </w:r>
      <w:r w:rsidRPr="00C5798F">
        <w:rPr>
          <w:rFonts w:ascii="Sylfaen" w:hAnsi="Sylfaen"/>
          <w:noProof/>
          <w:szCs w:val="28"/>
        </w:rPr>
        <w:t>.</w:t>
      </w:r>
    </w:p>
    <w:p w14:paraId="7AFB5891" w14:textId="77777777"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1781A984" w14:textId="77777777" w:rsidR="00426530" w:rsidRPr="00C5798F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C5798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450E3B9" w14:textId="77777777" w:rsidR="00426530" w:rsidRPr="007F59F6" w:rsidRDefault="00426530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5F604FF7" wp14:editId="0CE89E36">
            <wp:extent cx="5943600" cy="2458528"/>
            <wp:effectExtent l="0" t="0" r="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E3D27F2" w14:textId="77777777" w:rsidR="00426530" w:rsidRPr="007F59F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</w:rPr>
        <w:t>საქართველოს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შინაგან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საქმეთა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სამინისტროსათვის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3</w:t>
      </w:r>
      <w:r w:rsidRPr="007F59F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1</w:t>
      </w:r>
      <w:r w:rsidRPr="007F59F6">
        <w:rPr>
          <w:rFonts w:ascii="Sylfaen" w:hAnsi="Sylfaen"/>
          <w:noProof/>
          <w:szCs w:val="28"/>
        </w:rPr>
        <w:t xml:space="preserve">%, </w:t>
      </w:r>
      <w:r w:rsidRPr="007F59F6">
        <w:rPr>
          <w:rFonts w:ascii="Sylfaen" w:hAnsi="Sylfaen" w:cs="Sylfaen"/>
          <w:noProof/>
          <w:szCs w:val="28"/>
        </w:rPr>
        <w:t>ხოლო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7F59F6">
        <w:rPr>
          <w:rFonts w:ascii="Sylfaen" w:hAnsi="Sylfaen" w:cs="Sylfaen"/>
          <w:noProof/>
          <w:szCs w:val="28"/>
        </w:rPr>
        <w:t>მუხლით</w:t>
      </w:r>
      <w:r w:rsidRPr="007F59F6">
        <w:rPr>
          <w:rFonts w:ascii="Sylfaen" w:hAnsi="Sylfaen"/>
          <w:noProof/>
          <w:szCs w:val="28"/>
        </w:rPr>
        <w:t xml:space="preserve"> – </w:t>
      </w:r>
      <w:r>
        <w:rPr>
          <w:rFonts w:ascii="Sylfaen" w:eastAsia="Times New Roman" w:hAnsi="Sylfaen"/>
        </w:rPr>
        <w:t>6</w:t>
      </w:r>
      <w:r w:rsidRPr="007F59F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9</w:t>
      </w:r>
      <w:r w:rsidRPr="007F59F6">
        <w:rPr>
          <w:rFonts w:ascii="Sylfaen" w:hAnsi="Sylfaen"/>
          <w:noProof/>
          <w:szCs w:val="28"/>
        </w:rPr>
        <w:t>%</w:t>
      </w:r>
      <w:r w:rsidRPr="007F59F6">
        <w:rPr>
          <w:rFonts w:ascii="Sylfaen" w:hAnsi="Sylfaen"/>
          <w:noProof/>
          <w:szCs w:val="28"/>
          <w:lang w:val="ka-GE"/>
        </w:rPr>
        <w:t>.</w:t>
      </w:r>
    </w:p>
    <w:p w14:paraId="5B322C6E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F59F6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14:paraId="2EDF56AC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90CCEBD" w14:textId="77777777"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F59F6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7F59F6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302</w:t>
      </w:r>
      <w:r w:rsidRPr="007F59F6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340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7F59F6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287</w:t>
      </w:r>
      <w:r w:rsidRPr="007F59F6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740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7F59F6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5 838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0</w:t>
      </w:r>
      <w:r w:rsidRPr="007F59F6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ნაკლებია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 xml:space="preserve"> </w:t>
      </w:r>
    </w:p>
    <w:p w14:paraId="0B6402BA" w14:textId="77777777" w:rsidR="00426530" w:rsidRPr="007F59F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7F59F6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6C959C9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30A2B2C" wp14:editId="4827219B">
            <wp:extent cx="5991225" cy="2536166"/>
            <wp:effectExtent l="0" t="0" r="0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586410C" w14:textId="77777777"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</w:rPr>
        <w:t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7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7F59F6">
        <w:rPr>
          <w:rFonts w:ascii="Sylfaen" w:hAnsi="Sylfaen" w:cs="Sylfaen"/>
          <w:noProof/>
          <w:szCs w:val="28"/>
        </w:rPr>
        <w:t xml:space="preserve">%, </w:t>
      </w:r>
      <w:r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2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7F59F6">
        <w:rPr>
          <w:rFonts w:ascii="Sylfaen" w:hAnsi="Sylfaen" w:cs="Sylfaen"/>
          <w:noProof/>
          <w:szCs w:val="28"/>
        </w:rPr>
        <w:t>%</w:t>
      </w:r>
      <w:r w:rsidRPr="007F59F6">
        <w:rPr>
          <w:rFonts w:ascii="Sylfaen" w:hAnsi="Sylfaen"/>
          <w:noProof/>
          <w:szCs w:val="28"/>
          <w:lang w:val="ka-GE"/>
        </w:rPr>
        <w:t>.</w:t>
      </w:r>
    </w:p>
    <w:p w14:paraId="4A7A38B5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DDE5F4E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B1B41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</w:t>
      </w:r>
    </w:p>
    <w:p w14:paraId="66FB0E39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85D8735" w14:textId="77777777" w:rsidR="00426530" w:rsidRPr="001B1B4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B1B41">
        <w:rPr>
          <w:rFonts w:ascii="Sylfaen" w:hAnsi="Sylfaen" w:cs="Sylfaen"/>
          <w:noProof/>
          <w:szCs w:val="28"/>
        </w:rPr>
        <w:t xml:space="preserve">საქართველოს განათლებისა და მეცნიერების სამინისტროსათვის </w:t>
      </w:r>
      <w:r>
        <w:rPr>
          <w:rFonts w:ascii="Sylfaen" w:hAnsi="Sylfaen" w:cs="Sylfaen"/>
          <w:noProof/>
          <w:szCs w:val="28"/>
        </w:rPr>
        <w:t>2022 წლის 6 თვეში</w:t>
      </w:r>
      <w:r w:rsidRPr="001B1B41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834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161</w:t>
      </w:r>
      <w:r w:rsidRPr="001B1B4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833</w:t>
      </w:r>
      <w:r w:rsidRPr="001B1B41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970</w:t>
      </w:r>
      <w:r w:rsidRPr="001B1B4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რაც 2021 წლის შესაბამის მაჩვენებელზე </w:t>
      </w:r>
      <w:r>
        <w:rPr>
          <w:rFonts w:ascii="Sylfaen" w:hAnsi="Sylfaen" w:cs="Sylfaen"/>
          <w:noProof/>
          <w:szCs w:val="28"/>
        </w:rPr>
        <w:t>77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457</w:t>
      </w:r>
      <w:r w:rsidRPr="001B1B4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1B1B41">
        <w:rPr>
          <w:rFonts w:ascii="Sylfaen" w:hAnsi="Sylfaen" w:cs="Sylfaen"/>
          <w:noProof/>
          <w:szCs w:val="28"/>
        </w:rPr>
        <w:t xml:space="preserve"> ათასი ლარით </w:t>
      </w:r>
      <w:r w:rsidRPr="001B1B41">
        <w:rPr>
          <w:rFonts w:ascii="Sylfaen" w:hAnsi="Sylfaen" w:cs="Sylfaen"/>
          <w:noProof/>
          <w:szCs w:val="28"/>
          <w:lang w:val="ka-GE"/>
        </w:rPr>
        <w:t>მეტია</w:t>
      </w:r>
      <w:r w:rsidRPr="001B1B41">
        <w:rPr>
          <w:rFonts w:ascii="Sylfaen" w:hAnsi="Sylfaen" w:cs="Sylfaen"/>
          <w:noProof/>
          <w:szCs w:val="28"/>
        </w:rPr>
        <w:t>.</w:t>
      </w:r>
    </w:p>
    <w:p w14:paraId="4718E8AD" w14:textId="77777777" w:rsidR="00426530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21A30852" w14:textId="77777777" w:rsidR="00426530" w:rsidRPr="007F59F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7F59F6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682F29B" w14:textId="77777777" w:rsidR="00426530" w:rsidRDefault="00426530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041235C" wp14:editId="7DF6310C">
            <wp:extent cx="5943600" cy="2320506"/>
            <wp:effectExtent l="0" t="0" r="0" b="381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8A1DC5A" w14:textId="77777777" w:rsidR="00426530" w:rsidRDefault="00426530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7F59F6">
        <w:rPr>
          <w:rFonts w:ascii="Sylfaen" w:hAnsi="Sylfaen" w:cs="Sylfaen"/>
          <w:noProof/>
          <w:szCs w:val="28"/>
        </w:rPr>
        <w:tab/>
      </w:r>
    </w:p>
    <w:p w14:paraId="248F63CE" w14:textId="77777777" w:rsidR="00426530" w:rsidRPr="007F59F6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>
        <w:rPr>
          <w:rFonts w:ascii="Sylfaen" w:hAnsi="Sylfaen" w:cs="Sylfaen"/>
          <w:noProof/>
          <w:szCs w:val="28"/>
        </w:rPr>
        <w:tab/>
      </w:r>
      <w:r w:rsidRPr="001B1B41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სამინისტროსათვის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>5</w:t>
      </w:r>
      <w:r w:rsidRPr="007F59F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6</w:t>
      </w:r>
      <w:r w:rsidRPr="007F59F6">
        <w:rPr>
          <w:rFonts w:ascii="Sylfaen" w:eastAsia="Times New Roman" w:hAnsi="Sylfaen"/>
        </w:rPr>
        <w:t>%</w:t>
      </w:r>
      <w:r w:rsidRPr="007F59F6">
        <w:rPr>
          <w:rFonts w:ascii="Sylfaen" w:hAnsi="Sylfaen"/>
          <w:noProof/>
          <w:szCs w:val="28"/>
        </w:rPr>
        <w:t>,</w:t>
      </w:r>
      <w:r w:rsidRPr="007F59F6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 xml:space="preserve">ხოლო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4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4</w:t>
      </w:r>
      <w:r w:rsidRPr="007F59F6">
        <w:rPr>
          <w:rFonts w:ascii="Sylfaen" w:hAnsi="Sylfaen" w:cs="Sylfaen"/>
          <w:noProof/>
          <w:szCs w:val="28"/>
        </w:rPr>
        <w:t>%</w:t>
      </w:r>
      <w:r w:rsidRPr="003C3A17">
        <w:rPr>
          <w:rFonts w:ascii="Sylfaen" w:hAnsi="Sylfaen" w:cs="Sylfaen"/>
          <w:noProof/>
          <w:szCs w:val="28"/>
        </w:rPr>
        <w:t>.</w:t>
      </w:r>
      <w:r w:rsidRPr="007F59F6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2BF49A06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B1B41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კულტურის, სპორტისა და ახალგაზრდობის სამინისტრო</w:t>
      </w:r>
    </w:p>
    <w:p w14:paraId="61C596E5" w14:textId="77777777"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43AAA4D" w14:textId="77777777" w:rsidR="00426530" w:rsidRPr="001B1B4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B1B41">
        <w:rPr>
          <w:rFonts w:ascii="Sylfaen" w:hAnsi="Sylfaen" w:cs="Sylfaen"/>
          <w:noProof/>
          <w:szCs w:val="28"/>
        </w:rPr>
        <w:t xml:space="preserve">საქართველოს კულტურის, სპორტისა და ახალგაზრდობის სამინისტროსათვის </w:t>
      </w:r>
      <w:r>
        <w:rPr>
          <w:rFonts w:ascii="Sylfaen" w:hAnsi="Sylfaen" w:cs="Sylfaen"/>
          <w:noProof/>
          <w:szCs w:val="28"/>
        </w:rPr>
        <w:t>2022 წლის 6 თვეში</w:t>
      </w:r>
      <w:r w:rsidRPr="001B1B41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206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739</w:t>
      </w:r>
      <w:r w:rsidRPr="001B1B41">
        <w:rPr>
          <w:rFonts w:ascii="Sylfaen" w:hAnsi="Sylfaen" w:cs="Sylfaen"/>
          <w:noProof/>
          <w:szCs w:val="28"/>
        </w:rPr>
        <w:t>.</w:t>
      </w:r>
      <w:r w:rsidRPr="001B1B41">
        <w:rPr>
          <w:rFonts w:ascii="Sylfaen" w:hAnsi="Sylfaen" w:cs="Sylfaen"/>
          <w:noProof/>
          <w:szCs w:val="28"/>
          <w:lang w:val="ka-GE"/>
        </w:rPr>
        <w:t>0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</w:rPr>
        <w:t>190</w:t>
      </w:r>
      <w:r w:rsidRPr="001B1B41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450</w:t>
      </w:r>
      <w:r w:rsidRPr="001B1B4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რაც 2021 წლის შესაბამის მაჩვენებელზე </w:t>
      </w:r>
      <w:r>
        <w:rPr>
          <w:rFonts w:ascii="Sylfaen" w:hAnsi="Sylfaen" w:cs="Sylfaen"/>
          <w:noProof/>
          <w:szCs w:val="28"/>
        </w:rPr>
        <w:t>32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945</w:t>
      </w:r>
      <w:r w:rsidRPr="001B1B4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1B1B41">
        <w:rPr>
          <w:rFonts w:ascii="Sylfaen" w:hAnsi="Sylfaen" w:cs="Sylfaen"/>
          <w:noProof/>
          <w:szCs w:val="28"/>
        </w:rPr>
        <w:t xml:space="preserve"> ათასი ლარით </w:t>
      </w:r>
      <w:r w:rsidRPr="001B1B41">
        <w:rPr>
          <w:rFonts w:ascii="Sylfaen" w:hAnsi="Sylfaen" w:cs="Sylfaen"/>
          <w:noProof/>
          <w:szCs w:val="28"/>
          <w:lang w:val="ka-GE"/>
        </w:rPr>
        <w:t>მეტია</w:t>
      </w:r>
      <w:r w:rsidRPr="001B1B41">
        <w:rPr>
          <w:rFonts w:ascii="Sylfaen" w:hAnsi="Sylfaen" w:cs="Sylfaen"/>
          <w:noProof/>
          <w:szCs w:val="28"/>
        </w:rPr>
        <w:t>.</w:t>
      </w:r>
    </w:p>
    <w:p w14:paraId="09A44762" w14:textId="77777777" w:rsidR="00426530" w:rsidRPr="007F59F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7F59F6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53345E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68C49524" wp14:editId="589A629D">
            <wp:extent cx="5943600" cy="2570671"/>
            <wp:effectExtent l="0" t="0" r="0" b="1270"/>
            <wp:docPr id="108" name="Chart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90CFC13" w14:textId="77777777"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1B1B41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</w:t>
      </w:r>
      <w:r>
        <w:rPr>
          <w:rFonts w:ascii="Sylfaen" w:hAnsi="Sylfaen" w:cs="Sylfaen"/>
          <w:noProof/>
          <w:szCs w:val="28"/>
        </w:rPr>
        <w:t xml:space="preserve"> </w:t>
      </w:r>
      <w:r w:rsidRPr="001B1B41">
        <w:rPr>
          <w:rFonts w:ascii="Sylfaen" w:hAnsi="Sylfaen" w:cs="Sylfaen"/>
          <w:noProof/>
          <w:szCs w:val="28"/>
        </w:rPr>
        <w:t>ს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>1</w:t>
      </w:r>
      <w:r w:rsidRPr="007F59F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0</w:t>
      </w:r>
      <w:r w:rsidRPr="007F59F6">
        <w:rPr>
          <w:rFonts w:ascii="Sylfaen" w:eastAsia="Times New Roman" w:hAnsi="Sylfaen"/>
        </w:rPr>
        <w:t>%</w:t>
      </w:r>
      <w:r w:rsidRPr="007F59F6">
        <w:rPr>
          <w:rFonts w:ascii="Sylfaen" w:hAnsi="Sylfaen"/>
          <w:noProof/>
          <w:szCs w:val="28"/>
        </w:rPr>
        <w:t>,</w:t>
      </w:r>
      <w:r w:rsidRPr="007F59F6">
        <w:rPr>
          <w:rFonts w:ascii="Sylfaen" w:hAnsi="Sylfaen"/>
          <w:noProof/>
          <w:szCs w:val="28"/>
          <w:lang w:val="ka-GE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7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F59F6">
        <w:rPr>
          <w:rFonts w:ascii="Sylfaen" w:hAnsi="Sylfaen" w:cs="Sylfaen"/>
          <w:noProof/>
          <w:szCs w:val="28"/>
        </w:rPr>
        <w:t>%</w:t>
      </w:r>
      <w:r>
        <w:rPr>
          <w:rFonts w:ascii="Sylfaen" w:hAnsi="Sylfaen" w:cs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  <w:lang w:val="ka-GE"/>
        </w:rPr>
        <w:t>ხოლო ვალდებულებების კლების მუხლით - 1.5%</w:t>
      </w:r>
      <w:r w:rsidRPr="003C3A17">
        <w:rPr>
          <w:rFonts w:ascii="Sylfaen" w:hAnsi="Sylfaen" w:cs="Sylfaen"/>
          <w:noProof/>
          <w:szCs w:val="28"/>
        </w:rPr>
        <w:t>.</w:t>
      </w:r>
    </w:p>
    <w:p w14:paraId="622F3D8A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4958D2C4" w14:textId="77777777" w:rsidR="00426530" w:rsidRPr="008766AF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8766AF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8766AF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14:paraId="6F9A77CD" w14:textId="77777777" w:rsidR="00426530" w:rsidRPr="008766AF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14:paraId="13F2E212" w14:textId="70AEF4E2" w:rsidR="00426530" w:rsidRPr="008766AF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8766AF">
        <w:rPr>
          <w:rFonts w:ascii="Sylfaen" w:hAnsi="Sylfaen"/>
          <w:noProof/>
          <w:szCs w:val="28"/>
          <w:lang w:val="ka-GE"/>
        </w:rPr>
        <w:tab/>
      </w:r>
      <w:r w:rsidRPr="008766AF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>2022 წლის 6 თვეში სახელმწიფო ბიუჯეტით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>
        <w:rPr>
          <w:rFonts w:ascii="Sylfaen" w:hAnsi="Sylfaen" w:cs="Sylfaen"/>
          <w:noProof/>
          <w:szCs w:val="28"/>
        </w:rPr>
        <w:t>7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8</w:t>
      </w:r>
      <w:r>
        <w:rPr>
          <w:rFonts w:ascii="Sylfaen" w:hAnsi="Sylfaen" w:cs="Sylfaen"/>
          <w:noProof/>
          <w:szCs w:val="28"/>
          <w:lang w:val="ka-GE"/>
        </w:rPr>
        <w:t>00.0 ათასი ლარი,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>ხოლო</w:t>
      </w:r>
      <w:r w:rsidRPr="008766AF">
        <w:rPr>
          <w:rFonts w:ascii="Sylfaen" w:hAnsi="Sylfaen"/>
          <w:noProof/>
          <w:szCs w:val="28"/>
          <w:lang w:val="ka-GE"/>
        </w:rPr>
        <w:t xml:space="preserve"> ფაქტიურმა </w:t>
      </w:r>
      <w:r>
        <w:rPr>
          <w:rFonts w:ascii="Sylfaen" w:hAnsi="Sylfaen"/>
          <w:noProof/>
          <w:szCs w:val="28"/>
          <w:lang w:val="ka-GE"/>
        </w:rPr>
        <w:t>დაფინანსება,</w:t>
      </w:r>
      <w:r w:rsidRPr="008766AF">
        <w:rPr>
          <w:rFonts w:ascii="Sylfaen" w:hAnsi="Sylfaen"/>
          <w:noProof/>
          <w:szCs w:val="28"/>
          <w:lang w:val="ka-GE"/>
        </w:rPr>
        <w:t xml:space="preserve"> შეადგინა </w:t>
      </w:r>
      <w:r>
        <w:rPr>
          <w:rFonts w:ascii="Sylfaen" w:hAnsi="Sylfaen"/>
          <w:noProof/>
          <w:szCs w:val="28"/>
        </w:rPr>
        <w:t>7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</w:rPr>
        <w:t>2</w:t>
      </w:r>
      <w:r w:rsidR="0070063F">
        <w:rPr>
          <w:rFonts w:ascii="Sylfaen" w:hAnsi="Sylfaen"/>
          <w:noProof/>
          <w:szCs w:val="28"/>
        </w:rPr>
        <w:t>8</w:t>
      </w:r>
      <w:r>
        <w:rPr>
          <w:rFonts w:ascii="Sylfaen" w:hAnsi="Sylfaen"/>
          <w:noProof/>
          <w:szCs w:val="28"/>
        </w:rPr>
        <w:t>8</w:t>
      </w:r>
      <w:r w:rsidRPr="008766AF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1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ლარი</w:t>
      </w:r>
      <w:r w:rsidRPr="008766AF">
        <w:rPr>
          <w:rFonts w:ascii="Sylfaen" w:hAnsi="Sylfaen"/>
          <w:noProof/>
          <w:szCs w:val="28"/>
          <w:lang w:val="ka-GE"/>
        </w:rPr>
        <w:t xml:space="preserve">, </w:t>
      </w:r>
      <w:r>
        <w:rPr>
          <w:rFonts w:ascii="Sylfaen" w:hAnsi="Sylfaen"/>
          <w:noProof/>
          <w:szCs w:val="28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556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ათასი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ლარით</w:t>
      </w:r>
      <w:r w:rsidRPr="008766AF">
        <w:rPr>
          <w:rFonts w:ascii="Sylfaen" w:hAnsi="Sylfaen"/>
          <w:noProof/>
          <w:szCs w:val="28"/>
          <w:lang w:val="ka-GE"/>
        </w:rPr>
        <w:t xml:space="preserve"> მეტია.</w:t>
      </w:r>
    </w:p>
    <w:p w14:paraId="67D783E9" w14:textId="77777777" w:rsidR="00426530" w:rsidRPr="008766AF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14:paraId="51EC6466" w14:textId="77777777" w:rsidR="00426530" w:rsidRPr="008766A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14:paraId="74D48653" w14:textId="77777777" w:rsidR="00426530" w:rsidRPr="00BE7596" w:rsidRDefault="00426530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35C60763" wp14:editId="09163F74">
            <wp:extent cx="5943600" cy="2656935"/>
            <wp:effectExtent l="0" t="0" r="0" b="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832263A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14:paraId="56F12D26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8766AF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>
        <w:rPr>
          <w:rFonts w:ascii="Sylfaen" w:hAnsi="Sylfaen"/>
          <w:u w:color="FF0000"/>
          <w:lang w:val="ka-GE"/>
        </w:rPr>
        <w:t>2022 წლის 6 თვეში სახელმწიფო ბიუჯეტით</w:t>
      </w:r>
      <w:r w:rsidRPr="008766AF">
        <w:rPr>
          <w:rFonts w:ascii="Sylfaen" w:hAnsi="Sylfaen"/>
          <w:u w:color="FF0000"/>
          <w:lang w:val="ka-GE"/>
        </w:rPr>
        <w:t xml:space="preserve"> გამოყოფილმა დაზუსტებულმა ასიგნებებმა შეადგინა</w:t>
      </w:r>
      <w:r w:rsidRPr="008766AF">
        <w:rPr>
          <w:rFonts w:ascii="Sylfaen" w:hAnsi="Sylfaen"/>
          <w:u w:color="FF0000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893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8766AF">
        <w:rPr>
          <w:rFonts w:ascii="Sylfaen" w:hAnsi="Sylfaen"/>
          <w:u w:color="FF0000"/>
        </w:rPr>
        <w:t xml:space="preserve">- </w:t>
      </w:r>
      <w:r>
        <w:rPr>
          <w:rFonts w:ascii="Sylfaen" w:hAnsi="Sylfaen"/>
          <w:u w:color="FF0000"/>
        </w:rPr>
        <w:t>1 050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77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>ათასი ლარით მეტია.</w:t>
      </w:r>
    </w:p>
    <w:p w14:paraId="7D5DFFD7" w14:textId="77777777" w:rsidR="00426530" w:rsidRPr="008766A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A2CD0AC" w14:textId="77777777" w:rsidR="00426530" w:rsidRPr="008766AF" w:rsidRDefault="00426530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358CFA7E" wp14:editId="7C7273D5">
            <wp:extent cx="5943600" cy="2475781"/>
            <wp:effectExtent l="0" t="0" r="0" b="127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44E09CF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00DB344D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14:paraId="7472293D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8766AF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>
        <w:rPr>
          <w:rFonts w:ascii="Sylfaen" w:hAnsi="Sylfaen" w:cs="Sylfaen"/>
          <w:noProof/>
          <w:lang w:val="ka-GE"/>
        </w:rPr>
        <w:t>2022 წლის 6 თვეში სახელმწიფო ბიუჯეტით</w:t>
      </w:r>
      <w:r w:rsidRPr="008766AF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</w:rPr>
        <w:t>4 610</w:t>
      </w:r>
      <w:r w:rsidRPr="008766AF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hAnsi="Sylfaen" w:cs="Sylfaen"/>
          <w:noProof/>
        </w:rPr>
        <w:t>3</w:t>
      </w:r>
      <w:r w:rsidRPr="008766AF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671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1</w:t>
      </w:r>
      <w:r w:rsidRPr="008766AF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350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2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5AA4FD00" w14:textId="77777777" w:rsidR="00426530" w:rsidRPr="008766AF" w:rsidRDefault="00426530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68AC757" w14:textId="77777777" w:rsidR="00426530" w:rsidRPr="008766AF" w:rsidRDefault="00426530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DD2BE32" wp14:editId="4BEAA40D">
            <wp:extent cx="5943600" cy="2631057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150DFC05" w14:textId="77777777" w:rsidR="00426530" w:rsidRPr="008766AF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8766AF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8766A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>
        <w:rPr>
          <w:rFonts w:ascii="Sylfaen" w:hAnsi="Sylfaen" w:cs="Sylfaen"/>
          <w:noProof/>
        </w:rPr>
        <w:t>9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7</w:t>
      </w:r>
      <w:r w:rsidRPr="008766AF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noProof/>
        </w:rPr>
        <w:t xml:space="preserve"> 0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3</w:t>
      </w:r>
      <w:r w:rsidRPr="008766AF">
        <w:rPr>
          <w:rFonts w:ascii="Sylfaen" w:hAnsi="Sylfaen" w:cs="Sylfaen"/>
          <w:noProof/>
          <w:lang w:val="ka-GE"/>
        </w:rPr>
        <w:t>%.</w:t>
      </w:r>
    </w:p>
    <w:p w14:paraId="548A141F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14:paraId="5032CDF7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766AF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4</w:t>
      </w:r>
      <w:r w:rsidRPr="008766AF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>930</w:t>
      </w:r>
      <w:r w:rsidRPr="008766A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7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8766AF">
        <w:rPr>
          <w:rFonts w:ascii="Sylfaen" w:eastAsia="Times New Roman" w:hAnsi="Sylfaen"/>
        </w:rPr>
        <w:t xml:space="preserve"> </w:t>
      </w:r>
      <w:r w:rsidRPr="008766AF">
        <w:rPr>
          <w:rFonts w:ascii="Sylfaen" w:eastAsia="Times New Roman" w:hAnsi="Sylfaen"/>
          <w:lang w:val="ka-GE"/>
        </w:rPr>
        <w:t xml:space="preserve">- </w:t>
      </w:r>
      <w:r>
        <w:rPr>
          <w:rFonts w:ascii="Sylfaen" w:eastAsia="Times New Roman" w:hAnsi="Sylfaen"/>
        </w:rPr>
        <w:t>4</w:t>
      </w:r>
      <w:r w:rsidRPr="008766AF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>568</w:t>
      </w:r>
      <w:r w:rsidRPr="008766A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4</w:t>
      </w:r>
      <w:r w:rsidRPr="008766AF">
        <w:rPr>
          <w:rFonts w:ascii="Sylfaen" w:eastAsia="Times New Roman" w:hAnsi="Sylfaen"/>
          <w:lang w:val="ka-GE"/>
        </w:rPr>
        <w:t xml:space="preserve"> ათასი ლარი,</w:t>
      </w:r>
      <w:r w:rsidRPr="008766AF">
        <w:rPr>
          <w:rFonts w:ascii="Sylfaen" w:eastAsia="Times New Roman" w:hAnsi="Sylfaen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923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3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მეტია.</w:t>
      </w:r>
      <w:r w:rsidRPr="008766AF">
        <w:rPr>
          <w:rFonts w:ascii="Sylfaen" w:eastAsia="Times New Roman" w:hAnsi="Sylfaen"/>
          <w:lang w:val="ka-GE"/>
        </w:rPr>
        <w:t xml:space="preserve"> </w:t>
      </w:r>
    </w:p>
    <w:p w14:paraId="48145B5D" w14:textId="77777777" w:rsidR="00426530" w:rsidRPr="008766AF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001E86F" w14:textId="77777777" w:rsidR="00426530" w:rsidRDefault="00426530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8EDA1A7" wp14:editId="7F5F83B8">
            <wp:extent cx="5943600" cy="2708695"/>
            <wp:effectExtent l="0" t="0" r="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43EC882" w14:textId="77777777" w:rsidR="00426530" w:rsidRPr="008766AF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8766AF">
        <w:rPr>
          <w:rFonts w:ascii="Sylfaen" w:hAnsi="Sylfaen" w:cs="Sylfaen"/>
          <w:noProof/>
          <w:szCs w:val="28"/>
          <w:lang w:val="ka-GE"/>
        </w:rPr>
        <w:tab/>
        <w:t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0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8766AF">
        <w:rPr>
          <w:rFonts w:ascii="Sylfaen" w:hAnsi="Sylfaen" w:cs="Sylfaen"/>
          <w:noProof/>
          <w:szCs w:val="28"/>
          <w:lang w:val="ka-GE"/>
        </w:rPr>
        <w:t>%</w:t>
      </w:r>
      <w:r w:rsidRPr="008766AF">
        <w:rPr>
          <w:rFonts w:ascii="Sylfaen" w:hAnsi="Sylfaen" w:cs="Sylfaen"/>
          <w:noProof/>
          <w:szCs w:val="28"/>
        </w:rPr>
        <w:t>.</w:t>
      </w:r>
    </w:p>
    <w:p w14:paraId="279F096E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14:paraId="1B399183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8766AF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1 266</w:t>
      </w:r>
      <w:r w:rsidRPr="008766A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0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eastAsia="Times New Roman" w:hAnsi="Sylfaen"/>
        </w:rPr>
        <w:t>1 086</w:t>
      </w:r>
      <w:r w:rsidRPr="008766A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1</w:t>
      </w:r>
      <w:r w:rsidRPr="008766AF">
        <w:rPr>
          <w:rFonts w:ascii="Sylfaen" w:eastAsia="Times New Roman" w:hAnsi="Sylfaen"/>
        </w:rPr>
        <w:t xml:space="preserve"> </w:t>
      </w:r>
      <w:r w:rsidRPr="008766AF">
        <w:rPr>
          <w:rFonts w:ascii="Sylfaen" w:eastAsia="Times New Roman" w:hAnsi="Sylfaen"/>
          <w:lang w:val="ka-GE"/>
        </w:rPr>
        <w:t xml:space="preserve">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31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ნაკლებია</w:t>
      </w:r>
      <w:r w:rsidRPr="008766AF">
        <w:rPr>
          <w:rFonts w:ascii="Sylfaen" w:hAnsi="Sylfaen" w:cs="Sylfaen"/>
          <w:noProof/>
          <w:lang w:val="ka-GE"/>
        </w:rPr>
        <w:t>.</w:t>
      </w:r>
    </w:p>
    <w:p w14:paraId="0A900C2F" w14:textId="77777777" w:rsidR="00426530" w:rsidRPr="008766A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3302663" w14:textId="77777777" w:rsidR="00426530" w:rsidRPr="008766AF" w:rsidRDefault="00426530" w:rsidP="00426530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0E4D13F2" wp14:editId="3E02E62F">
            <wp:extent cx="5943600" cy="2329132"/>
            <wp:effectExtent l="0" t="0" r="0" b="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93D9075" w14:textId="77777777" w:rsidR="00426530" w:rsidRPr="009549D0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bCs/>
          <w:noProof/>
          <w:szCs w:val="28"/>
        </w:rPr>
      </w:pPr>
      <w:r w:rsidRPr="008766AF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>
        <w:rPr>
          <w:rFonts w:ascii="Sylfaen" w:eastAsia="Times New Roman" w:hAnsi="Sylfaen"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>
        <w:rPr>
          <w:rFonts w:ascii="Sylfaen" w:hAnsi="Sylfaen" w:cs="Sylfaen"/>
          <w:noProof/>
        </w:rPr>
        <w:t>9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7</w:t>
      </w:r>
      <w:r w:rsidRPr="008766AF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noProof/>
        </w:rPr>
        <w:t xml:space="preserve"> 0</w:t>
      </w:r>
      <w:r w:rsidRPr="008766AF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3</w:t>
      </w:r>
      <w:r w:rsidRPr="008766AF">
        <w:rPr>
          <w:rFonts w:ascii="Sylfaen" w:hAnsi="Sylfaen" w:cs="Sylfaen"/>
          <w:noProof/>
          <w:lang w:val="ka-GE"/>
        </w:rPr>
        <w:t>%.</w:t>
      </w:r>
    </w:p>
    <w:p w14:paraId="49DBD94E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14:paraId="122C6878" w14:textId="253DA5E7"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766AF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70063F">
        <w:rPr>
          <w:rFonts w:ascii="Sylfaen" w:eastAsia="Times New Roman" w:hAnsi="Sylfaen"/>
          <w:lang w:val="ka-GE"/>
        </w:rPr>
        <w:t>140</w:t>
      </w:r>
      <w:r w:rsidRPr="008766AF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6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70063F">
        <w:rPr>
          <w:rFonts w:ascii="Sylfaen" w:eastAsia="Times New Roman" w:hAnsi="Sylfaen"/>
          <w:lang w:val="ka-GE"/>
        </w:rPr>
        <w:t>118</w:t>
      </w:r>
      <w:r w:rsidRPr="008766AF">
        <w:rPr>
          <w:rFonts w:ascii="Sylfaen" w:eastAsia="Times New Roman" w:hAnsi="Sylfaen"/>
        </w:rPr>
        <w:t>.</w:t>
      </w:r>
      <w:r w:rsidR="0070063F">
        <w:rPr>
          <w:rFonts w:ascii="Sylfaen" w:eastAsia="Times New Roman" w:hAnsi="Sylfaen"/>
          <w:lang w:val="ka-GE"/>
        </w:rPr>
        <w:t>4</w:t>
      </w:r>
      <w:r w:rsidRPr="008766AF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70063F">
        <w:rPr>
          <w:rFonts w:ascii="Sylfaen" w:hAnsi="Sylfaen" w:cs="Sylfaen"/>
          <w:noProof/>
          <w:lang w:val="ka-GE"/>
        </w:rPr>
        <w:t>11.2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ნაკლებია</w:t>
      </w:r>
      <w:r w:rsidRPr="008766AF">
        <w:rPr>
          <w:rFonts w:ascii="Sylfaen" w:hAnsi="Sylfaen" w:cs="Sylfaen"/>
          <w:noProof/>
          <w:lang w:val="ka-GE"/>
        </w:rPr>
        <w:t>.</w:t>
      </w:r>
    </w:p>
    <w:p w14:paraId="4CB082FC" w14:textId="77777777" w:rsidR="00426530" w:rsidRPr="008766A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2A9DCAA6" w14:textId="77777777" w:rsidR="00426530" w:rsidRPr="008766AF" w:rsidRDefault="00426530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1045668E" wp14:editId="517C0205">
            <wp:extent cx="5943600" cy="2820838"/>
            <wp:effectExtent l="0" t="0" r="0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27418A0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766AF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დაცვის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14:paraId="3AE16F31" w14:textId="77777777"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8766AF">
        <w:rPr>
          <w:rFonts w:ascii="Sylfaen" w:hAnsi="Sylfaen" w:cs="Sylfaen"/>
          <w:noProof/>
          <w:szCs w:val="28"/>
        </w:rPr>
        <w:t>საქართველოს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სახელმწიფო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დაცვის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სპეციალური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სამსახურისათვის</w:t>
      </w:r>
      <w:r w:rsidRPr="008766A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გამოყოფილმა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დაზუსტებულმა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ასიგნებებმა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36</w:t>
      </w:r>
      <w:r w:rsidRPr="008766A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262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</w:t>
      </w:r>
      <w:r w:rsidRPr="008766AF">
        <w:rPr>
          <w:rFonts w:ascii="Sylfaen" w:hAnsi="Sylfaen"/>
          <w:noProof/>
          <w:szCs w:val="28"/>
        </w:rPr>
        <w:t xml:space="preserve">, </w:t>
      </w:r>
      <w:r w:rsidRPr="008766AF">
        <w:rPr>
          <w:rFonts w:ascii="Sylfaen" w:hAnsi="Sylfaen" w:cs="Sylfaen"/>
          <w:noProof/>
          <w:szCs w:val="28"/>
        </w:rPr>
        <w:t>ხოლო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ფაქტიურმა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დაფინასებამ</w:t>
      </w:r>
      <w:r w:rsidRPr="008766A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32</w:t>
      </w:r>
      <w:r w:rsidRPr="008766A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191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</w:t>
      </w:r>
      <w:r w:rsidRPr="008766A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2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987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ლარით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მეტია.</w:t>
      </w:r>
    </w:p>
    <w:p w14:paraId="75738610" w14:textId="77777777"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6BEB0DCB" w14:textId="77777777" w:rsidR="00426530" w:rsidRPr="008766A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7D19DC" w14:textId="77777777" w:rsidR="00426530" w:rsidRPr="008766AF" w:rsidRDefault="00426530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1D6648A5" wp14:editId="77FD98B6">
            <wp:extent cx="5943600" cy="2536166"/>
            <wp:effectExtent l="0" t="0" r="0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155E32A" w14:textId="77777777"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766AF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8766AF">
        <w:rPr>
          <w:rFonts w:ascii="Sylfaen" w:hAnsi="Sylfaen" w:cs="Sylfaen"/>
          <w:noProof/>
          <w:szCs w:val="28"/>
          <w:lang w:val="ka-GE"/>
        </w:rPr>
        <w:t>9</w:t>
      </w:r>
      <w:r>
        <w:rPr>
          <w:rFonts w:ascii="Sylfaen" w:hAnsi="Sylfaen" w:cs="Sylfaen"/>
          <w:noProof/>
          <w:szCs w:val="28"/>
        </w:rPr>
        <w:t>5</w:t>
      </w:r>
      <w:r w:rsidRPr="008766AF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8766AF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4</w:t>
      </w:r>
      <w:r w:rsidRPr="008766AF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</w:t>
      </w:r>
      <w:r w:rsidRPr="008766AF">
        <w:rPr>
          <w:rFonts w:ascii="Sylfaen" w:hAnsi="Sylfaen" w:cs="Sylfaen"/>
          <w:noProof/>
          <w:szCs w:val="28"/>
        </w:rPr>
        <w:t>%.</w:t>
      </w:r>
    </w:p>
    <w:p w14:paraId="36F89EB8" w14:textId="77777777" w:rsidR="00426530" w:rsidRPr="008766AF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14:paraId="7AEDD839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სახალხო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/>
          <w:noProof/>
          <w:szCs w:val="28"/>
          <w:lang w:val="sv-SE"/>
        </w:rPr>
        <w:t>2022 წლის 6 თვეში სახელმწიფო ბიუჯეტით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458</w:t>
      </w:r>
      <w:r w:rsidRPr="008766AF">
        <w:rPr>
          <w:rFonts w:ascii="Sylfaen" w:eastAsia="Times New Roman" w:hAnsi="Sylfaen"/>
          <w:color w:val="000000"/>
        </w:rPr>
        <w:t>.0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</w:t>
      </w:r>
      <w:r w:rsidRPr="008766AF">
        <w:rPr>
          <w:rFonts w:ascii="Sylfaen" w:hAnsi="Sylfaen"/>
          <w:noProof/>
          <w:szCs w:val="28"/>
          <w:lang w:val="sv-SE"/>
        </w:rPr>
        <w:t xml:space="preserve">, </w:t>
      </w:r>
      <w:r w:rsidRPr="008766AF">
        <w:rPr>
          <w:rFonts w:ascii="Sylfaen" w:hAnsi="Sylfaen" w:cs="Sylfaen"/>
          <w:noProof/>
          <w:szCs w:val="28"/>
          <w:lang w:val="sv-SE"/>
        </w:rPr>
        <w:t>ხოლო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 w:rsidRPr="008766AF">
        <w:rPr>
          <w:rFonts w:ascii="Sylfaen" w:hAnsi="Sylfaen"/>
          <w:noProof/>
          <w:szCs w:val="28"/>
          <w:lang w:val="sv-SE"/>
        </w:rPr>
        <w:t xml:space="preserve">- </w:t>
      </w:r>
      <w:r>
        <w:rPr>
          <w:rFonts w:ascii="Sylfaen" w:eastAsia="Times New Roman" w:hAnsi="Sylfaen"/>
          <w:color w:val="000000"/>
        </w:rPr>
        <w:t>3</w:t>
      </w:r>
      <w:r w:rsidRPr="008766A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392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</w:t>
      </w:r>
      <w:r w:rsidRPr="008766AF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698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ლარით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8766AF">
        <w:rPr>
          <w:rFonts w:ascii="Sylfaen" w:hAnsi="Sylfaen"/>
          <w:noProof/>
          <w:szCs w:val="28"/>
          <w:lang w:val="sv-SE"/>
        </w:rPr>
        <w:t>.</w:t>
      </w:r>
    </w:p>
    <w:p w14:paraId="118D0BAE" w14:textId="77777777" w:rsidR="00426530" w:rsidRPr="008766A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05C72F" w14:textId="77777777" w:rsidR="00426530" w:rsidRPr="008766AF" w:rsidRDefault="0042653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56D875DA" wp14:editId="492E1039">
            <wp:extent cx="5943600" cy="2449902"/>
            <wp:effectExtent l="0" t="0" r="0" b="762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7B74006" w14:textId="77777777"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  <w:lang w:val="sv-SE"/>
        </w:rPr>
        <w:t>85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3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sv-SE"/>
        </w:rPr>
        <w:t>14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7</w:t>
      </w:r>
      <w:r w:rsidRPr="008766AF">
        <w:rPr>
          <w:rFonts w:ascii="Sylfaen" w:hAnsi="Sylfaen" w:cs="Sylfaen"/>
          <w:noProof/>
          <w:szCs w:val="28"/>
          <w:lang w:val="sv-SE"/>
        </w:rPr>
        <w:t>%.</w:t>
      </w:r>
    </w:p>
    <w:p w14:paraId="2C1FFA07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61C79BD5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8766AF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8766AF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8766AF">
        <w:rPr>
          <w:rFonts w:ascii="Sylfaen" w:hAnsi="Sylfaen"/>
          <w:b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14:paraId="41B22A8C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8766AF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>
        <w:rPr>
          <w:rFonts w:ascii="Sylfaen" w:hAnsi="Sylfaen" w:cs="Sylfaen"/>
          <w:noProof/>
          <w:szCs w:val="28"/>
          <w:lang w:val="sv-SE"/>
        </w:rPr>
        <w:t>2022 წლის 6 თვეში სახელმწიფო ბიუჯეტით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გამოყოფილმა დაზუსტებულმა ასიგნებებმა შეადგინა </w:t>
      </w:r>
      <w:r>
        <w:rPr>
          <w:rFonts w:ascii="Sylfaen" w:eastAsia="Times New Roman" w:hAnsi="Sylfaen"/>
          <w:color w:val="000000"/>
        </w:rPr>
        <w:t>41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089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>
        <w:rPr>
          <w:rFonts w:ascii="Sylfaen" w:eastAsia="Times New Roman" w:hAnsi="Sylfaen"/>
          <w:color w:val="000000"/>
        </w:rPr>
        <w:t>41</w:t>
      </w:r>
      <w:r w:rsidRPr="008766AF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153</w:t>
      </w:r>
      <w:r w:rsidRPr="008766AF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 ლარი, რაც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201</w:t>
      </w:r>
      <w:r w:rsidRPr="008766AF">
        <w:rPr>
          <w:rFonts w:ascii="Sylfaen" w:hAnsi="Sylfaen" w:cs="Sylfaen"/>
          <w:noProof/>
          <w:szCs w:val="28"/>
          <w:lang w:val="ka-GE"/>
        </w:rPr>
        <w:t>9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წლის შესაბამის მაჩვენებელზე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6 348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8766AF">
        <w:rPr>
          <w:rFonts w:ascii="Sylfaen" w:hAnsi="Sylfaen" w:cs="Sylfaen"/>
          <w:noProof/>
          <w:szCs w:val="28"/>
          <w:lang w:val="ka-GE"/>
        </w:rPr>
        <w:t>მეტია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</w:p>
    <w:p w14:paraId="6B171379" w14:textId="77777777" w:rsidR="00426530" w:rsidRPr="008766A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F530842" w14:textId="77777777" w:rsidR="00426530" w:rsidRPr="008766AF" w:rsidRDefault="00426530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731475B" wp14:editId="088B3013">
            <wp:extent cx="5943600" cy="2812211"/>
            <wp:effectExtent l="0" t="0" r="0" b="762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F70BD31" w14:textId="77777777"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კონკურენციის ეროვნული სააგენტო</w:t>
      </w:r>
    </w:p>
    <w:p w14:paraId="0316EC54" w14:textId="77777777"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>
        <w:rPr>
          <w:rFonts w:ascii="Sylfaen" w:hAnsi="Sylfaen" w:cs="Sylfaen"/>
          <w:noProof/>
          <w:szCs w:val="28"/>
          <w:lang w:val="ka-GE"/>
        </w:rPr>
        <w:t>სთვის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</w:t>
      </w:r>
      <w:r>
        <w:rPr>
          <w:rFonts w:ascii="Sylfaen" w:hAnsi="Sylfaen" w:cs="Sylfaen"/>
          <w:noProof/>
          <w:szCs w:val="28"/>
          <w:lang w:val="sv-SE"/>
        </w:rPr>
        <w:t>2022 წლის 6 თვეში სახელმწიფო ბიუჯეტით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  <w:lang w:val="sv-SE"/>
        </w:rPr>
        <w:t xml:space="preserve">1 </w:t>
      </w:r>
      <w:r>
        <w:rPr>
          <w:rFonts w:ascii="Sylfaen" w:hAnsi="Sylfaen" w:cs="Sylfaen"/>
          <w:noProof/>
          <w:szCs w:val="28"/>
        </w:rPr>
        <w:t>808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0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  <w:lang w:val="sv-SE"/>
        </w:rPr>
        <w:t xml:space="preserve">1 </w:t>
      </w:r>
      <w:r>
        <w:rPr>
          <w:rFonts w:ascii="Sylfaen" w:hAnsi="Sylfaen" w:cs="Sylfaen"/>
          <w:noProof/>
          <w:szCs w:val="28"/>
        </w:rPr>
        <w:t>367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  <w:szCs w:val="28"/>
        </w:rPr>
        <w:t>353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Pr="008766AF">
        <w:rPr>
          <w:rFonts w:ascii="Sylfaen" w:hAnsi="Sylfaen" w:cs="Sylfaen"/>
          <w:noProof/>
          <w:szCs w:val="28"/>
          <w:lang w:val="ka-GE"/>
        </w:rPr>
        <w:t>მეტია.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</w:t>
      </w:r>
    </w:p>
    <w:p w14:paraId="2174F8BB" w14:textId="77777777" w:rsidR="00426530" w:rsidRPr="008766AF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8766AF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F76E9D7" w14:textId="77777777" w:rsidR="00426530" w:rsidRPr="008766AF" w:rsidRDefault="00426530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5EBFFD5A" wp14:editId="0667453C">
            <wp:extent cx="5943600" cy="2432649"/>
            <wp:effectExtent l="0" t="0" r="0" b="635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2FF5A7A9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E2DCDF7" w14:textId="77777777"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14:paraId="3E437930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FB4474">
        <w:rPr>
          <w:rFonts w:ascii="Sylfaen" w:hAnsi="Sylfaen" w:cs="Sylfaen"/>
          <w:noProof/>
          <w:szCs w:val="28"/>
          <w:lang w:val="ka-GE"/>
        </w:rPr>
        <w:t>ისათვის</w:t>
      </w:r>
      <w:r w:rsidRPr="00FB4474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FB447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  <w:szCs w:val="28"/>
        </w:rPr>
        <w:t>1 418</w:t>
      </w:r>
      <w:r w:rsidRPr="00FB4474">
        <w:rPr>
          <w:rFonts w:ascii="Sylfaen" w:hAnsi="Sylfaen" w:cs="Sylfaen"/>
          <w:noProof/>
          <w:szCs w:val="28"/>
        </w:rPr>
        <w:t>.</w:t>
      </w:r>
      <w:r w:rsidRPr="00FB4474">
        <w:rPr>
          <w:rFonts w:ascii="Sylfaen" w:hAnsi="Sylfaen" w:cs="Sylfaen"/>
          <w:noProof/>
          <w:szCs w:val="28"/>
          <w:lang w:val="ka-GE"/>
        </w:rPr>
        <w:t>0</w:t>
      </w:r>
      <w:r w:rsidRPr="00FB4474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1 318</w:t>
      </w:r>
      <w:r w:rsidRPr="00FB44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FB4474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99</w:t>
      </w:r>
      <w:r w:rsidRPr="00FB4474">
        <w:rPr>
          <w:rFonts w:ascii="Sylfaen" w:hAnsi="Sylfaen" w:cs="Sylfaen"/>
          <w:noProof/>
          <w:szCs w:val="28"/>
          <w:lang w:val="ka-GE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FB4474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მეტ</w:t>
      </w:r>
      <w:r w:rsidRPr="00FB4474">
        <w:rPr>
          <w:rFonts w:ascii="Sylfaen" w:hAnsi="Sylfaen" w:cs="Sylfaen"/>
          <w:noProof/>
          <w:szCs w:val="28"/>
          <w:lang w:val="ka-GE"/>
        </w:rPr>
        <w:t>ია</w:t>
      </w:r>
      <w:r w:rsidRPr="00FB4474">
        <w:rPr>
          <w:rFonts w:ascii="Sylfaen" w:hAnsi="Sylfaen" w:cs="Sylfaen"/>
          <w:noProof/>
          <w:szCs w:val="28"/>
        </w:rPr>
        <w:t>.</w:t>
      </w:r>
    </w:p>
    <w:p w14:paraId="3D8CF50A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3A148DD" w14:textId="77777777" w:rsidR="00426530" w:rsidRPr="00FB4474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42D7B29D" wp14:editId="67EC0421">
            <wp:extent cx="5943600" cy="2527539"/>
            <wp:effectExtent l="0" t="0" r="0" b="635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D752405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B4474">
        <w:rPr>
          <w:rFonts w:ascii="Sylfaen" w:hAnsi="Sylfaen" w:cs="Sylfaen"/>
          <w:noProof/>
          <w:szCs w:val="28"/>
          <w:lang w:val="sv-SE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FB4474">
        <w:rPr>
          <w:rFonts w:ascii="Sylfaen" w:hAnsi="Sylfaen" w:cs="Sylfaen"/>
          <w:noProof/>
          <w:szCs w:val="28"/>
          <w:lang w:val="ka-GE"/>
        </w:rPr>
        <w:t>9</w:t>
      </w:r>
      <w:r w:rsidRPr="00FB4474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FB4474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Pr="00FB4474">
        <w:rPr>
          <w:rFonts w:ascii="Sylfaen" w:hAnsi="Sylfaen" w:cs="Sylfaen"/>
          <w:noProof/>
          <w:szCs w:val="28"/>
          <w:lang w:val="ka-GE"/>
        </w:rPr>
        <w:t>0</w:t>
      </w:r>
      <w:r w:rsidRPr="00FB4474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FB4474">
        <w:rPr>
          <w:rFonts w:ascii="Sylfaen" w:hAnsi="Sylfaen" w:cs="Sylfaen"/>
          <w:noProof/>
          <w:szCs w:val="28"/>
          <w:lang w:val="sv-SE"/>
        </w:rPr>
        <w:t>%.</w:t>
      </w:r>
    </w:p>
    <w:p w14:paraId="51F3B692" w14:textId="77777777" w:rsidR="00426530" w:rsidRPr="00FB4474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საპატრიარქო</w:t>
      </w:r>
    </w:p>
    <w:p w14:paraId="0DAFE851" w14:textId="77777777"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საპატრიარქოსათვის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გამოყოფილმა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დაზუსტებულმა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ასიგნებებმა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შეადგინა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14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821</w:t>
      </w:r>
      <w:r w:rsidRPr="00FB4474">
        <w:rPr>
          <w:rFonts w:ascii="Sylfaen" w:eastAsia="Times New Roman" w:hAnsi="Sylfaen"/>
          <w:color w:val="000000"/>
          <w:lang w:val="ka-GE"/>
        </w:rPr>
        <w:t xml:space="preserve">.0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ფაქტიურმა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დაფინანსებამ</w:t>
      </w:r>
      <w:r w:rsidRPr="00FB4474">
        <w:rPr>
          <w:rFonts w:ascii="Sylfaen" w:hAnsi="Sylfaen"/>
          <w:noProof/>
          <w:szCs w:val="28"/>
        </w:rPr>
        <w:t xml:space="preserve"> -</w:t>
      </w:r>
      <w:r w:rsidRPr="00FB4474">
        <w:rPr>
          <w:rFonts w:ascii="Sylfaen" w:hAnsi="Sylfaen" w:cs="Arial"/>
          <w:bCs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12</w:t>
      </w:r>
      <w:r w:rsidRPr="00FB4474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707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1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781</w:t>
      </w:r>
      <w:r w:rsidRPr="00FB44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ნაკლებია</w:t>
      </w:r>
      <w:r w:rsidRPr="00FB4474">
        <w:rPr>
          <w:rFonts w:ascii="Sylfaen" w:hAnsi="Sylfaen"/>
          <w:noProof/>
          <w:szCs w:val="28"/>
        </w:rPr>
        <w:t>.</w:t>
      </w:r>
    </w:p>
    <w:p w14:paraId="307026C5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98C2802" w14:textId="77777777" w:rsidR="00426530" w:rsidRPr="00FB4474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646750AF" wp14:editId="6A8F3C96">
            <wp:extent cx="5943600" cy="2268747"/>
            <wp:effectExtent l="0" t="0" r="0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70E7C9C3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საპატრიარქოსათვის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გამოყოფილ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სახსრებში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 w:rsidRPr="00FB4474">
        <w:rPr>
          <w:rFonts w:ascii="Sylfaen" w:hAnsi="Sylfaen"/>
          <w:noProof/>
          <w:szCs w:val="28"/>
        </w:rPr>
        <w:t>9</w:t>
      </w:r>
      <w:r>
        <w:rPr>
          <w:rFonts w:ascii="Sylfaen" w:hAnsi="Sylfaen"/>
          <w:noProof/>
          <w:szCs w:val="28"/>
        </w:rPr>
        <w:t>6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97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</w:t>
      </w:r>
      <w:r w:rsidRPr="00FB4474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77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>ვალდებულებების კლების“</w:t>
      </w:r>
      <w:r w:rsidRPr="00FB4474">
        <w:rPr>
          <w:rFonts w:ascii="Sylfaen" w:hAnsi="Sylfaen"/>
          <w:noProof/>
          <w:szCs w:val="28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0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26</w:t>
      </w:r>
      <w:r w:rsidRPr="00FB4474">
        <w:rPr>
          <w:rFonts w:ascii="Sylfaen" w:hAnsi="Sylfaen"/>
          <w:noProof/>
          <w:szCs w:val="28"/>
        </w:rPr>
        <w:t>%.</w:t>
      </w:r>
    </w:p>
    <w:p w14:paraId="07343368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8A4D01B" w14:textId="77777777"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t>სსიპ</w:t>
      </w:r>
      <w:r w:rsidRPr="00FB4474">
        <w:rPr>
          <w:rFonts w:ascii="Sylfaen" w:hAnsi="Sylfaen"/>
          <w:b/>
          <w:noProof/>
          <w:szCs w:val="28"/>
        </w:rPr>
        <w:t xml:space="preserve"> - </w:t>
      </w:r>
      <w:r w:rsidRPr="00FB4474">
        <w:rPr>
          <w:rFonts w:ascii="Sylfaen" w:hAnsi="Sylfaen" w:cs="Sylfaen"/>
          <w:b/>
          <w:noProof/>
          <w:szCs w:val="28"/>
        </w:rPr>
        <w:t>ლევან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სამხარაულის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სახელობის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სასამართლო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ექსპერტიზის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ეროვნული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ბიურო</w:t>
      </w:r>
    </w:p>
    <w:p w14:paraId="65D085E8" w14:textId="77777777" w:rsidR="00426530" w:rsidRPr="00FB4474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0BADF6EB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>
        <w:rPr>
          <w:rFonts w:ascii="Sylfaen" w:hAnsi="Sylfaen" w:cs="Sylfaen"/>
          <w:noProof/>
          <w:szCs w:val="28"/>
        </w:rPr>
        <w:t>2022 წლის 6 თვეში სახელმწიფო ბიუჯეტით</w:t>
      </w:r>
      <w:r w:rsidRPr="00FB447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>
        <w:rPr>
          <w:rFonts w:ascii="Sylfaen" w:hAnsi="Sylfaen" w:cs="Sylfaen"/>
          <w:noProof/>
          <w:szCs w:val="28"/>
        </w:rPr>
        <w:t>6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>15</w:t>
      </w:r>
      <w:r>
        <w:rPr>
          <w:rFonts w:ascii="Sylfaen" w:hAnsi="Sylfaen" w:cs="Sylfaen"/>
          <w:noProof/>
          <w:szCs w:val="28"/>
          <w:lang w:val="ka-GE"/>
        </w:rPr>
        <w:t>0</w:t>
      </w:r>
      <w:r w:rsidRPr="00FB4474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FB4474">
        <w:rPr>
          <w:rFonts w:ascii="Sylfaen" w:hAnsi="Sylfaen" w:cs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ხოლო</w:t>
      </w:r>
      <w:r w:rsidRPr="00FB4474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>
        <w:rPr>
          <w:rFonts w:ascii="Sylfaen" w:hAnsi="Sylfaen" w:cs="Sylfaen"/>
          <w:noProof/>
          <w:szCs w:val="28"/>
        </w:rPr>
        <w:t>5</w:t>
      </w:r>
      <w:r w:rsidRPr="00FB4474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305</w:t>
      </w:r>
      <w:r w:rsidRPr="00FB4474">
        <w:rPr>
          <w:rFonts w:ascii="Sylfaen" w:hAnsi="Sylfaen" w:cs="Sylfaen"/>
          <w:noProof/>
          <w:szCs w:val="28"/>
          <w:lang w:val="ka-GE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FB4474">
        <w:rPr>
          <w:rFonts w:ascii="Sylfaen" w:hAnsi="Sylfaen" w:cs="Sylfaen"/>
          <w:noProof/>
          <w:szCs w:val="28"/>
        </w:rPr>
        <w:t xml:space="preserve"> ათასი</w:t>
      </w:r>
      <w:r w:rsidRPr="00FB4474">
        <w:rPr>
          <w:rFonts w:ascii="Sylfaen" w:hAnsi="Sylfaen" w:cs="Sylfaen"/>
          <w:noProof/>
          <w:szCs w:val="28"/>
          <w:lang w:val="ka-GE"/>
        </w:rPr>
        <w:t>,</w:t>
      </w:r>
      <w:r w:rsidRPr="00FB4474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2 706</w:t>
      </w:r>
      <w:r w:rsidRPr="00FB44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FB4474">
        <w:rPr>
          <w:rFonts w:ascii="Sylfaen" w:hAnsi="Sylfaen"/>
          <w:noProof/>
          <w:szCs w:val="28"/>
        </w:rPr>
        <w:t>.</w:t>
      </w:r>
    </w:p>
    <w:p w14:paraId="2BE63C7C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AB33D8" w14:textId="77777777" w:rsidR="00426530" w:rsidRPr="00FB4474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14143FBB" wp14:editId="67DD985C">
            <wp:extent cx="5943600" cy="2415396"/>
            <wp:effectExtent l="0" t="0" r="0" b="4445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4F0B44B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hAnsi="Sylfaen"/>
          <w:noProof/>
          <w:szCs w:val="28"/>
        </w:rPr>
        <w:t>90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5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ხოლო 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9</w:t>
      </w:r>
      <w:r w:rsidRPr="00FB4474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5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>.</w:t>
      </w:r>
    </w:p>
    <w:p w14:paraId="31417E62" w14:textId="77777777"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lastRenderedPageBreak/>
        <w:t>სსიპ - საქართველოს სტატისტიკის ეროვნული სამსახური - საქსტატი</w:t>
      </w:r>
    </w:p>
    <w:p w14:paraId="389A46F9" w14:textId="77777777"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სსიპ</w:t>
      </w:r>
      <w:r w:rsidRPr="00FB4474">
        <w:rPr>
          <w:rFonts w:ascii="Sylfaen" w:hAnsi="Sylfaen"/>
          <w:noProof/>
          <w:szCs w:val="28"/>
        </w:rPr>
        <w:t xml:space="preserve"> - </w:t>
      </w: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სტატისტიკის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ეროვნული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სამსახურისათვის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2022 წლის 6 თვეში სახელმწიფო ბიუჯეტით</w:t>
      </w:r>
      <w:r w:rsidRPr="00FB4474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FB4474">
        <w:rPr>
          <w:rFonts w:ascii="Sylfaen" w:hAnsi="Sylfaen" w:cs="Sylfaen"/>
          <w:noProof/>
          <w:szCs w:val="28"/>
        </w:rPr>
        <w:t>გამოყოფილმა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დაზუსტებულმა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ასიგნებებმა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შეადგინა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7</w:t>
      </w:r>
      <w:r w:rsidRPr="00FB4474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193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6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ფაქტიურმა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დაფინანსებამ</w:t>
      </w:r>
      <w:r w:rsidRPr="00FB4474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color w:val="000000"/>
        </w:rPr>
        <w:t>5</w:t>
      </w:r>
      <w:r w:rsidRPr="00FB4474">
        <w:rPr>
          <w:rFonts w:ascii="Sylfaen" w:eastAsia="Times New Roman" w:hAnsi="Sylfaen"/>
          <w:color w:val="000000"/>
        </w:rPr>
        <w:t xml:space="preserve"> </w:t>
      </w:r>
      <w:r>
        <w:rPr>
          <w:rFonts w:ascii="Sylfaen" w:eastAsia="Times New Roman" w:hAnsi="Sylfaen"/>
          <w:color w:val="000000"/>
        </w:rPr>
        <w:t>426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7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647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2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მეტია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</w:rPr>
        <w:t xml:space="preserve"> </w:t>
      </w:r>
    </w:p>
    <w:p w14:paraId="11A1A257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0DD9BF5" w14:textId="77777777" w:rsidR="00426530" w:rsidRPr="00FB4474" w:rsidRDefault="00426530" w:rsidP="00426530">
      <w:pPr>
        <w:spacing w:before="240"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B2B00CD" wp14:editId="7BCA8A37">
            <wp:extent cx="5943600" cy="2717321"/>
            <wp:effectExtent l="0" t="0" r="0" b="6985"/>
            <wp:docPr id="98" name="Chart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0B4A9E5" w14:textId="77777777" w:rsidR="00426530" w:rsidRPr="00FB4474" w:rsidRDefault="00426530" w:rsidP="00426530">
      <w:pPr>
        <w:spacing w:before="24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სსიპ</w:t>
      </w:r>
      <w:r w:rsidRPr="00FB4474">
        <w:rPr>
          <w:rFonts w:ascii="Sylfaen" w:hAnsi="Sylfaen"/>
          <w:noProof/>
          <w:szCs w:val="28"/>
        </w:rPr>
        <w:t xml:space="preserve"> - </w:t>
      </w: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სტატისტიკის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ეროვნული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სამსახურისათვის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 w:rsidRPr="00FB4474">
        <w:rPr>
          <w:rFonts w:ascii="Sylfaen" w:hAnsi="Sylfaen"/>
          <w:noProof/>
          <w:szCs w:val="28"/>
          <w:lang w:val="ka-GE"/>
        </w:rPr>
        <w:t>9</w:t>
      </w:r>
      <w:r>
        <w:rPr>
          <w:rFonts w:ascii="Sylfaen" w:hAnsi="Sylfaen"/>
          <w:noProof/>
          <w:szCs w:val="28"/>
        </w:rPr>
        <w:t>7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>1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ხოლო 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2</w:t>
      </w:r>
      <w:r w:rsidRPr="00FB4474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9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>.</w:t>
      </w:r>
    </w:p>
    <w:p w14:paraId="3DE69042" w14:textId="77777777"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14:paraId="5138FFA7" w14:textId="77777777" w:rsidR="00426530" w:rsidRPr="00FB4474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B4474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FB4474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2</w:t>
      </w:r>
      <w:r w:rsidRPr="00FB4474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314</w:t>
      </w:r>
      <w:r w:rsidRPr="00FB447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FB4474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eastAsia="Times New Roman" w:hAnsi="Sylfaen"/>
        </w:rPr>
        <w:t>2</w:t>
      </w:r>
      <w:r w:rsidRPr="00FB4474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036</w:t>
      </w:r>
      <w:r w:rsidRPr="00FB447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2</w:t>
      </w:r>
      <w:r w:rsidRPr="00FB4474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eastAsia="Times New Roman" w:hAnsi="Sylfaen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</w:rPr>
        <w:t>17</w:t>
      </w:r>
      <w:r w:rsidRPr="00FB447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2</w:t>
      </w:r>
      <w:r w:rsidRPr="00FB4474">
        <w:rPr>
          <w:rFonts w:ascii="Sylfaen" w:eastAsia="Times New Roman" w:hAnsi="Sylfaen"/>
          <w:lang w:val="ka-GE"/>
        </w:rPr>
        <w:t xml:space="preserve"> ათასი ლარით</w:t>
      </w:r>
      <w:r>
        <w:rPr>
          <w:rFonts w:ascii="Sylfaen" w:eastAsia="Times New Roman" w:hAnsi="Sylfaen"/>
          <w:lang w:val="ka-GE"/>
        </w:rPr>
        <w:t xml:space="preserve"> მეტია</w:t>
      </w:r>
      <w:r w:rsidRPr="00FB4474">
        <w:rPr>
          <w:rFonts w:ascii="Sylfaen" w:eastAsia="Times New Roman" w:hAnsi="Sylfaen"/>
          <w:lang w:val="ka-GE"/>
        </w:rPr>
        <w:t>.</w:t>
      </w:r>
    </w:p>
    <w:p w14:paraId="12B4950B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34C685A3" w14:textId="77777777" w:rsidR="00426530" w:rsidRPr="00FB4474" w:rsidRDefault="00426530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242566B4" wp14:editId="49E1D1A5">
            <wp:extent cx="5943600" cy="2286000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3F01925C" w14:textId="77777777"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14:paraId="3A58AC96" w14:textId="77777777"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B4474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>
        <w:rPr>
          <w:rFonts w:ascii="Sylfaen" w:hAnsi="Sylfaen" w:cs="Sylfaen"/>
          <w:noProof/>
          <w:lang w:val="ka-GE"/>
        </w:rPr>
        <w:t>2022 წლის 6 თვეში სახელმწიფო ბიუჯეტით</w:t>
      </w:r>
      <w:r w:rsidRPr="00FB4474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</w:t>
      </w:r>
      <w:r>
        <w:rPr>
          <w:rFonts w:ascii="Sylfaen" w:hAnsi="Sylfaen" w:cs="Sylfaen"/>
          <w:noProof/>
        </w:rPr>
        <w:t xml:space="preserve"> 898</w:t>
      </w:r>
      <w:r w:rsidRPr="00FB4474">
        <w:rPr>
          <w:rFonts w:ascii="Sylfaen" w:eastAsia="Times New Roman" w:hAnsi="Sylfaen"/>
          <w:color w:val="000000"/>
        </w:rPr>
        <w:t>.</w:t>
      </w:r>
      <w:r w:rsidRPr="00FB4474">
        <w:rPr>
          <w:rFonts w:ascii="Sylfaen" w:eastAsia="Times New Roman" w:hAnsi="Sylfaen"/>
          <w:color w:val="000000"/>
          <w:lang w:val="ka-GE"/>
        </w:rPr>
        <w:t xml:space="preserve">0 </w:t>
      </w:r>
      <w:r w:rsidRPr="00FB4474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FB4474">
        <w:rPr>
          <w:rFonts w:ascii="Sylfaen" w:hAnsi="Sylfaen" w:cs="Sylfaen"/>
          <w:noProof/>
        </w:rPr>
        <w:t xml:space="preserve"> -</w:t>
      </w:r>
      <w:r w:rsidRPr="00FB4474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763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4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lang w:val="ka-GE"/>
        </w:rPr>
        <w:t xml:space="preserve">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182</w:t>
      </w:r>
      <w:r w:rsidRPr="00FB4474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0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/>
          <w:u w:color="FF0000"/>
          <w:lang w:val="ka-GE"/>
        </w:rPr>
        <w:t>ათასი ლარით მეტია.</w:t>
      </w:r>
    </w:p>
    <w:p w14:paraId="76E1D62C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0E25476" w14:textId="77777777" w:rsidR="00426530" w:rsidRPr="00FB4474" w:rsidRDefault="00426530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7348101" wp14:editId="3445E9F1">
            <wp:extent cx="5943600" cy="2467155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15CF2416" w14:textId="77777777"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 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</w:rPr>
        <w:t>7</w:t>
      </w:r>
      <w:r w:rsidRPr="00FB4474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  <w:noProof/>
        </w:rPr>
        <w:t>3</w:t>
      </w:r>
      <w:r w:rsidRPr="00FB4474">
        <w:rPr>
          <w:rFonts w:ascii="Sylfaen" w:hAnsi="Sylfaen" w:cs="Sylfaen"/>
          <w:noProof/>
          <w:lang w:val="ka-GE"/>
        </w:rPr>
        <w:t>%.</w:t>
      </w:r>
    </w:p>
    <w:p w14:paraId="46A82513" w14:textId="77777777"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3BA335E0" w14:textId="77777777"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14:paraId="7F56A265" w14:textId="77777777"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eastAsia="Times New Roman" w:hAnsi="Sylfaen"/>
          <w:lang w:val="ka-GE"/>
        </w:rPr>
        <w:t xml:space="preserve">სსიპ - რელიგიის საკითხთა სახელმწიფო სააგენტოსათვის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FB4474">
        <w:rPr>
          <w:rFonts w:ascii="Sylfaen" w:eastAsia="Times New Roman" w:hAnsi="Sylfaen"/>
          <w:lang w:val="ka-GE"/>
        </w:rPr>
        <w:t xml:space="preserve"> გამოყოფილმა დაზუსტებულმა ასიგნებებმა შეადგინა </w:t>
      </w:r>
      <w:r>
        <w:rPr>
          <w:rFonts w:ascii="Sylfaen" w:eastAsia="Times New Roman" w:hAnsi="Sylfaen"/>
        </w:rPr>
        <w:t>3</w:t>
      </w:r>
      <w:r w:rsidRPr="00FB4474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>331</w:t>
      </w:r>
      <w:r w:rsidRPr="00FB4474">
        <w:rPr>
          <w:rFonts w:ascii="Sylfaen" w:eastAsia="Times New Roman" w:hAnsi="Sylfaen"/>
        </w:rPr>
        <w:t>.</w:t>
      </w:r>
      <w:r w:rsidRPr="00FB4474">
        <w:rPr>
          <w:rFonts w:ascii="Sylfaen" w:eastAsia="Times New Roman" w:hAnsi="Sylfaen"/>
          <w:lang w:val="ka-GE"/>
        </w:rPr>
        <w:t>0 ათასი ლარი, ხოლო ფაქტიურმა შესრულებამ</w:t>
      </w:r>
      <w:r w:rsidRPr="00FB4474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>3</w:t>
      </w:r>
      <w:r w:rsidRPr="00FB4474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>203</w:t>
      </w:r>
      <w:r w:rsidRPr="00FB4474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8</w:t>
      </w:r>
      <w:r w:rsidRPr="00FB4474">
        <w:rPr>
          <w:rFonts w:ascii="Sylfaen" w:eastAsia="Times New Roman" w:hAnsi="Sylfaen"/>
          <w:lang w:val="ka-GE"/>
        </w:rPr>
        <w:t xml:space="preserve"> ათასი ლარი,</w:t>
      </w:r>
      <w:r w:rsidRPr="00FB4474">
        <w:rPr>
          <w:rFonts w:ascii="Sylfaen" w:eastAsia="Times New Roman" w:hAnsi="Sylfaen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500</w:t>
      </w:r>
      <w:r w:rsidRPr="00FB4474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3</w:t>
      </w:r>
      <w:r w:rsidRPr="00FB4474">
        <w:rPr>
          <w:rFonts w:ascii="Sylfaen" w:hAnsi="Sylfaen" w:cs="Sylfaen"/>
          <w:noProof/>
          <w:lang w:val="ka-GE"/>
        </w:rPr>
        <w:t xml:space="preserve"> ათასი ლარით მეტია. </w:t>
      </w:r>
    </w:p>
    <w:p w14:paraId="39A0FC98" w14:textId="77777777" w:rsidR="00426530" w:rsidRPr="00FB4474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FB4474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0072F74" w14:textId="77777777" w:rsidR="00426530" w:rsidRPr="00BE7596" w:rsidRDefault="00426530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792C8FA6" wp14:editId="3D8FCFFC">
            <wp:extent cx="5943600" cy="2553419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5EB465FB" w14:textId="77777777" w:rsidR="00426530" w:rsidRPr="007243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Pr="00FB4474">
        <w:rPr>
          <w:rFonts w:ascii="Sylfaen" w:hAnsi="Sylfaen" w:cs="Sylfaen"/>
          <w:noProof/>
          <w:lang w:val="ka-GE"/>
        </w:rPr>
        <w:t xml:space="preserve"> გამოყოფილ სახსრებში „ხარჯების“ მუხლის საკასო შესრულებამ შეადგინა 99.</w:t>
      </w:r>
      <w:r w:rsidRPr="007243AF">
        <w:rPr>
          <w:rFonts w:ascii="Sylfaen" w:hAnsi="Sylfaen" w:cs="Sylfaen"/>
          <w:noProof/>
          <w:lang w:val="ka-GE"/>
        </w:rPr>
        <w:t>7</w:t>
      </w:r>
      <w:r w:rsidRPr="00FB4474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 w:rsidRPr="007243AF">
        <w:rPr>
          <w:rFonts w:ascii="Sylfaen" w:hAnsi="Sylfaen" w:cs="Sylfaen"/>
          <w:noProof/>
          <w:lang w:val="ka-GE"/>
        </w:rPr>
        <w:t>3</w:t>
      </w:r>
      <w:r w:rsidRPr="00FB4474">
        <w:rPr>
          <w:rFonts w:ascii="Sylfaen" w:hAnsi="Sylfaen" w:cs="Sylfaen"/>
          <w:noProof/>
          <w:lang w:val="ka-GE"/>
        </w:rPr>
        <w:t>%.</w:t>
      </w:r>
    </w:p>
    <w:p w14:paraId="49B93D4D" w14:textId="77777777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lastRenderedPageBreak/>
        <w:t>სახელმწიფო ინსპექტორის სამსახური</w:t>
      </w:r>
    </w:p>
    <w:p w14:paraId="62719B1F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1C6127">
        <w:rPr>
          <w:rFonts w:ascii="Sylfaen" w:hAnsi="Sylfaen" w:cs="Sylfaen"/>
          <w:noProof/>
          <w:lang w:val="ka-GE"/>
        </w:rPr>
        <w:t xml:space="preserve">სახელმწიფო ინსპექტორის სამსახურისათვის </w:t>
      </w:r>
      <w:r>
        <w:rPr>
          <w:rFonts w:ascii="Sylfaen" w:hAnsi="Sylfaen" w:cs="Sylfaen"/>
          <w:noProof/>
          <w:lang w:val="ka-GE"/>
        </w:rPr>
        <w:t xml:space="preserve">2022 წლის 6 თვეში სახელმწიფო ბიუჯეტით </w:t>
      </w:r>
      <w:r w:rsidRPr="001C6127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>
        <w:rPr>
          <w:rFonts w:ascii="Sylfaen" w:hAnsi="Sylfaen" w:cs="Sylfaen"/>
          <w:noProof/>
        </w:rPr>
        <w:t>6</w:t>
      </w:r>
      <w:r w:rsidRPr="001C6127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</w:rPr>
        <w:t>943</w:t>
      </w:r>
      <w:r w:rsidRPr="001C6127">
        <w:rPr>
          <w:rFonts w:ascii="Sylfaen" w:hAnsi="Sylfaen" w:cs="Sylfaen"/>
          <w:noProof/>
        </w:rPr>
        <w:t>.</w:t>
      </w:r>
      <w:r w:rsidRPr="001C6127">
        <w:rPr>
          <w:rFonts w:ascii="Sylfaen" w:hAnsi="Sylfaen" w:cs="Sylfaen"/>
          <w:noProof/>
          <w:lang w:val="ka-GE"/>
        </w:rPr>
        <w:t>0</w:t>
      </w:r>
      <w:r w:rsidRPr="001C6127">
        <w:rPr>
          <w:rFonts w:ascii="Sylfaen" w:eastAsia="Times New Roman" w:hAnsi="Sylfaen"/>
          <w:color w:val="000000"/>
          <w:lang w:val="ka-GE"/>
        </w:rPr>
        <w:t xml:space="preserve"> </w:t>
      </w:r>
      <w:r w:rsidRPr="001C6127">
        <w:rPr>
          <w:rFonts w:ascii="Sylfaen" w:hAnsi="Sylfaen" w:cs="Sylfaen"/>
          <w:noProof/>
          <w:lang w:val="ka-GE"/>
        </w:rPr>
        <w:t>ათასი ლარი</w:t>
      </w:r>
      <w:r>
        <w:rPr>
          <w:rFonts w:ascii="Sylfaen" w:hAnsi="Sylfaen" w:cs="Sylfaen"/>
          <w:noProof/>
          <w:lang w:val="ka-GE"/>
        </w:rPr>
        <w:t>,</w:t>
      </w:r>
      <w:r w:rsidRPr="001C6127">
        <w:rPr>
          <w:rFonts w:ascii="Sylfaen" w:hAnsi="Sylfaen" w:cs="Sylfaen"/>
          <w:noProof/>
          <w:lang w:val="ka-GE"/>
        </w:rPr>
        <w:t xml:space="preserve"> ხოლო ფაქტიურმა შესრულებამ - </w:t>
      </w:r>
      <w:r>
        <w:rPr>
          <w:rFonts w:ascii="Sylfaen" w:hAnsi="Sylfaen" w:cs="Sylfaen"/>
          <w:noProof/>
        </w:rPr>
        <w:t>3</w:t>
      </w:r>
      <w:r w:rsidRPr="001C6127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870</w:t>
      </w:r>
      <w:r w:rsidRPr="001C612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3</w:t>
      </w:r>
      <w:r w:rsidRPr="001C6127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/>
          <w:u w:color="FF0000"/>
        </w:rPr>
        <w:t>300</w:t>
      </w:r>
      <w:r w:rsidRPr="001C6127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6</w:t>
      </w:r>
      <w:r w:rsidRPr="001C6127">
        <w:rPr>
          <w:rFonts w:ascii="Sylfaen" w:eastAsia="Times New Roman" w:hAnsi="Sylfaen"/>
          <w:color w:val="000000"/>
          <w:lang w:val="ka-GE"/>
        </w:rPr>
        <w:t xml:space="preserve"> </w:t>
      </w:r>
      <w:r w:rsidRPr="001C6127">
        <w:rPr>
          <w:rFonts w:ascii="Sylfaen" w:hAnsi="Sylfaen"/>
          <w:u w:color="FF0000"/>
          <w:lang w:val="ka-GE"/>
        </w:rPr>
        <w:t xml:space="preserve">ათასი ლარით მეტია. </w:t>
      </w:r>
    </w:p>
    <w:p w14:paraId="3B58E089" w14:textId="77777777" w:rsidR="00426530" w:rsidRPr="001C612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1C612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BAAAD4D" w14:textId="77777777" w:rsidR="00426530" w:rsidRPr="001C6127" w:rsidRDefault="00426530" w:rsidP="00426530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512AD9FA" wp14:editId="73F92715">
            <wp:extent cx="5943600" cy="2708695"/>
            <wp:effectExtent l="0" t="0" r="0" b="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3DC75264" w14:textId="77777777" w:rsidR="00426530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hAnsi="Sylfaen" w:cs="Sylfaen"/>
          <w:noProof/>
          <w:lang w:val="ka-GE"/>
        </w:rPr>
        <w:t>სახელმწიფო ინსპექტორის სამსახურისათვის</w:t>
      </w:r>
      <w:r w:rsidRPr="007243AF">
        <w:rPr>
          <w:rFonts w:ascii="Sylfaen" w:eastAsia="Times New Roman" w:hAnsi="Sylfaen"/>
          <w:lang w:val="ka-GE"/>
        </w:rPr>
        <w:t xml:space="preserve"> გამოყოფილ სახსრებში „ხარჯების“ მუხლის საკასო შესრულებამ შეადგინა 9</w:t>
      </w:r>
      <w:r>
        <w:rPr>
          <w:rFonts w:ascii="Sylfaen" w:eastAsia="Times New Roman" w:hAnsi="Sylfaen"/>
        </w:rPr>
        <w:t>6</w:t>
      </w:r>
      <w:r w:rsidRPr="007243AF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7243AF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eastAsia="Times New Roman" w:hAnsi="Sylfaen"/>
        </w:rPr>
        <w:t>4</w:t>
      </w:r>
      <w:r w:rsidRPr="007243AF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7243AF">
        <w:rPr>
          <w:rFonts w:ascii="Sylfaen" w:eastAsia="Times New Roman" w:hAnsi="Sylfaen"/>
          <w:lang w:val="ka-GE"/>
        </w:rPr>
        <w:t>%.</w:t>
      </w:r>
    </w:p>
    <w:p w14:paraId="22B0A3FE" w14:textId="77777777" w:rsidR="00426530" w:rsidRPr="007243AF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6D8FFCB2" w14:textId="77777777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14:paraId="47DE260F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1C612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>
        <w:rPr>
          <w:rFonts w:ascii="Sylfaen" w:eastAsia="Times New Roman" w:hAnsi="Sylfaen"/>
          <w:lang w:val="ka-GE"/>
        </w:rPr>
        <w:t xml:space="preserve">2022 წლის 6 თვეში სახელმწიფო ბიუჯეტით </w:t>
      </w:r>
      <w:r w:rsidRPr="001C6127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>
        <w:rPr>
          <w:rFonts w:ascii="Sylfaen" w:eastAsia="Times New Roman" w:hAnsi="Sylfaen"/>
        </w:rPr>
        <w:t>271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8</w:t>
      </w:r>
      <w:r w:rsidRPr="001C612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eastAsia="Times New Roman" w:hAnsi="Sylfaen"/>
        </w:rPr>
        <w:t>254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6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34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3</w:t>
      </w:r>
      <w:r w:rsidRPr="001C6127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3066EEC8" w14:textId="77777777" w:rsidR="00426530" w:rsidRPr="001C612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1C612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7E3469E" w14:textId="77777777" w:rsidR="00426530" w:rsidRPr="00BE7596" w:rsidRDefault="00426530" w:rsidP="00426530">
      <w:pPr>
        <w:spacing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385D339C" wp14:editId="6A91BF8F">
            <wp:extent cx="5943600" cy="2337758"/>
            <wp:effectExtent l="0" t="0" r="0" b="5715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6519250A" w14:textId="77777777" w:rsidR="00426530" w:rsidRPr="007243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243AF">
        <w:rPr>
          <w:rFonts w:ascii="Sylfaen" w:hAnsi="Sylfaen" w:cs="Sylfaen"/>
          <w:noProof/>
          <w:lang w:val="ka-GE"/>
        </w:rPr>
        <w:t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</w:rPr>
        <w:t>8</w:t>
      </w:r>
      <w:r w:rsidRPr="007243AF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1</w:t>
      </w:r>
      <w:r w:rsidRPr="007243A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</w:rPr>
        <w:t>1</w:t>
      </w:r>
      <w:r w:rsidRPr="007243AF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9</w:t>
      </w:r>
      <w:r w:rsidRPr="007243AF">
        <w:rPr>
          <w:rFonts w:ascii="Sylfaen" w:hAnsi="Sylfaen" w:cs="Sylfaen"/>
          <w:noProof/>
          <w:lang w:val="ka-GE"/>
        </w:rPr>
        <w:t>%.</w:t>
      </w:r>
    </w:p>
    <w:p w14:paraId="10AEE466" w14:textId="77777777" w:rsidR="00426530" w:rsidRPr="001C6127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1C612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</w:t>
      </w:r>
      <w:r>
        <w:rPr>
          <w:rFonts w:ascii="Sylfaen" w:hAnsi="Sylfaen" w:cs="Sylfaen"/>
          <w:b/>
          <w:bCs/>
          <w:noProof/>
          <w:szCs w:val="28"/>
          <w:lang w:val="ka-GE"/>
        </w:rPr>
        <w:t xml:space="preserve"> </w:t>
      </w:r>
      <w:r w:rsidRPr="001C6127">
        <w:rPr>
          <w:rFonts w:ascii="Sylfaen" w:hAnsi="Sylfaen" w:cs="Sylfaen"/>
          <w:b/>
          <w:bCs/>
          <w:noProof/>
          <w:szCs w:val="28"/>
          <w:lang w:val="ka-GE"/>
        </w:rPr>
        <w:t>და</w:t>
      </w:r>
      <w:r>
        <w:rPr>
          <w:rFonts w:ascii="Sylfaen" w:hAnsi="Sylfaen" w:cs="Sylfaen"/>
          <w:b/>
          <w:bCs/>
          <w:noProof/>
          <w:szCs w:val="28"/>
          <w:lang w:val="ka-GE"/>
        </w:rPr>
        <w:t xml:space="preserve"> </w:t>
      </w:r>
      <w:r w:rsidRPr="001C6127">
        <w:rPr>
          <w:rFonts w:ascii="Sylfaen" w:hAnsi="Sylfaen" w:cs="Sylfaen"/>
          <w:b/>
          <w:bCs/>
          <w:noProof/>
          <w:szCs w:val="28"/>
          <w:lang w:val="ka-GE"/>
        </w:rPr>
        <w:t>კერძო თანამშრომლობის სააგენტო</w:t>
      </w:r>
      <w:r>
        <w:rPr>
          <w:rFonts w:ascii="Sylfaen" w:hAnsi="Sylfaen" w:cs="Sylfaen"/>
          <w:b/>
          <w:bCs/>
          <w:noProof/>
          <w:szCs w:val="28"/>
          <w:lang w:val="ka-GE"/>
        </w:rPr>
        <w:tab/>
      </w:r>
    </w:p>
    <w:p w14:paraId="207CE8E2" w14:textId="77777777" w:rsidR="00426530" w:rsidRPr="001C6127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72FEF90B" w14:textId="77777777" w:rsidR="00426530" w:rsidRPr="001C612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1C6127">
        <w:rPr>
          <w:rFonts w:ascii="Sylfaen" w:eastAsia="Times New Roman" w:hAnsi="Sylfaen"/>
          <w:lang w:val="ka-GE"/>
        </w:rPr>
        <w:t>სსიპ - საჯარო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>და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 xml:space="preserve">კერძო თანამშრომლობის სააგენტოსათვის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1C6127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139</w:t>
      </w:r>
      <w:r w:rsidRPr="001C6127">
        <w:rPr>
          <w:rFonts w:ascii="Sylfaen" w:eastAsia="Times New Roman" w:hAnsi="Sylfaen"/>
          <w:lang w:val="ka-GE"/>
        </w:rPr>
        <w:t>.0 ათასი ლარი, ლარი, ხოლო ფაქტიურმა შესრულებამ -</w:t>
      </w:r>
      <w:r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</w:rPr>
        <w:t>113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3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1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2</w:t>
      </w:r>
      <w:r w:rsidRPr="001C6127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მეტია</w:t>
      </w:r>
      <w:r w:rsidRPr="001C6127">
        <w:rPr>
          <w:rFonts w:ascii="Sylfaen" w:hAnsi="Sylfaen" w:cs="Sylfaen"/>
          <w:noProof/>
          <w:lang w:val="ka-GE"/>
        </w:rPr>
        <w:t>.</w:t>
      </w:r>
    </w:p>
    <w:p w14:paraId="3AA51E1F" w14:textId="77777777" w:rsidR="00426530" w:rsidRPr="001C612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14:paraId="6B81604E" w14:textId="77777777" w:rsidR="00426530" w:rsidRPr="001C6127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1C612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D587064" w14:textId="77777777" w:rsidR="00426530" w:rsidRPr="001C6127" w:rsidRDefault="00426530" w:rsidP="00426530">
      <w:pPr>
        <w:spacing w:after="0"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46ED39F" wp14:editId="028066D7">
            <wp:extent cx="5943600" cy="2354239"/>
            <wp:effectExtent l="0" t="0" r="0" b="8255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4DCA770" w14:textId="77777777" w:rsidR="00426530" w:rsidRPr="001C6127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401037DF" w14:textId="77777777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14:paraId="493C4B17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1C6127">
        <w:rPr>
          <w:rFonts w:ascii="Sylfaen" w:eastAsia="Times New Roman" w:hAnsi="Sylfaen"/>
          <w:lang w:val="ka-GE"/>
        </w:rPr>
        <w:t xml:space="preserve">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1C6127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>1 843</w:t>
      </w:r>
      <w:r w:rsidRPr="001C6127">
        <w:rPr>
          <w:rFonts w:ascii="Sylfaen" w:eastAsia="Times New Roman" w:hAnsi="Sylfaen"/>
          <w:lang w:val="ka-GE"/>
        </w:rPr>
        <w:t xml:space="preserve">.0 ათასი ლარი, ხოლო ფაქტიურმა შესრულებამ </w:t>
      </w:r>
      <w:r>
        <w:rPr>
          <w:rFonts w:ascii="Sylfaen" w:eastAsia="Times New Roman" w:hAnsi="Sylfaen"/>
        </w:rPr>
        <w:t>1 247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6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eastAsia="Times New Roman" w:hAnsi="Sylfaen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</w:rPr>
        <w:t>154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2</w:t>
      </w:r>
      <w:r w:rsidRPr="001C6127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14:paraId="29198C78" w14:textId="77777777" w:rsidR="00426530" w:rsidRPr="001C6127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 xml:space="preserve">2021-2022 წლებში 6 თვეში </w:t>
      </w:r>
      <w:r w:rsidRPr="001C6127">
        <w:rPr>
          <w:rFonts w:ascii="Sylfaen" w:hAnsi="Sylfaen"/>
          <w:i/>
          <w:noProof/>
          <w:sz w:val="16"/>
          <w:szCs w:val="16"/>
        </w:rPr>
        <w:t>გამოყოფილი</w:t>
      </w:r>
      <w:r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42EACA3" w14:textId="77777777" w:rsidR="00426530" w:rsidRPr="001C6127" w:rsidRDefault="00426530" w:rsidP="00426530">
      <w:pPr>
        <w:spacing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176D35F7" wp14:editId="53BBFFEC">
            <wp:extent cx="6461125" cy="2406770"/>
            <wp:effectExtent l="0" t="0" r="0" b="0"/>
            <wp:docPr id="106" name="Chart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1DA1C946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1C6127">
        <w:rPr>
          <w:rFonts w:ascii="Sylfaen" w:eastAsia="Times New Roman" w:hAnsi="Sylfaen"/>
          <w:lang w:val="ka-GE"/>
        </w:rPr>
        <w:t xml:space="preserve">სათვის </w:t>
      </w:r>
      <w:r w:rsidRPr="001C6127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>
        <w:rPr>
          <w:rFonts w:ascii="Sylfaen" w:hAnsi="Sylfaen" w:cs="Sylfaen"/>
          <w:noProof/>
        </w:rPr>
        <w:t>93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9</w:t>
      </w:r>
      <w:r w:rsidRPr="001C6127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</w:t>
      </w:r>
      <w:r>
        <w:rPr>
          <w:rFonts w:ascii="Sylfaen" w:hAnsi="Sylfaen" w:cs="Sylfaen"/>
          <w:noProof/>
        </w:rPr>
        <w:t>6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1</w:t>
      </w:r>
      <w:r w:rsidRPr="001C6127">
        <w:rPr>
          <w:rFonts w:ascii="Sylfaen" w:hAnsi="Sylfaen" w:cs="Sylfaen"/>
          <w:noProof/>
          <w:lang w:val="ka-GE"/>
        </w:rPr>
        <w:t>%.</w:t>
      </w:r>
    </w:p>
    <w:p w14:paraId="0554D8A0" w14:textId="77777777" w:rsidR="00C702CD" w:rsidRDefault="00C702CD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662F8185" w14:textId="77777777" w:rsidR="00C702CD" w:rsidRDefault="00C702CD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62B35706" w14:textId="3D079016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ქუთაისის საერთაშორისო უნივერსიტეტი</w:t>
      </w:r>
    </w:p>
    <w:p w14:paraId="151E5DCB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eastAsia="Times New Roman" w:hAnsi="Sylfaen"/>
          <w:lang w:val="ka-GE"/>
        </w:rPr>
        <w:t xml:space="preserve">სსიპ - ქუთაისის საერთაშორისო უნივერსიტეტისათვის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6 თვეში </w:t>
      </w:r>
      <w:r w:rsidRPr="001C6127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>
        <w:rPr>
          <w:rFonts w:ascii="Sylfaen" w:eastAsia="Times New Roman" w:hAnsi="Sylfaen"/>
        </w:rPr>
        <w:t>793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1C6127">
        <w:rPr>
          <w:rFonts w:ascii="Sylfaen" w:eastAsia="Times New Roman" w:hAnsi="Sylfaen"/>
          <w:lang w:val="ka-GE"/>
        </w:rPr>
        <w:t xml:space="preserve"> ათასი ლარი. </w:t>
      </w:r>
    </w:p>
    <w:p w14:paraId="4900FBB4" w14:textId="77777777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14:paraId="45C502C1" w14:textId="77777777"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eastAsia="Times New Roman" w:hAnsi="Sylfaen"/>
          <w:lang w:val="ka-GE"/>
        </w:rPr>
        <w:t xml:space="preserve">ა(ა)იპ - ათასწლეულის ფონდისათვის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6 თვეში </w:t>
      </w:r>
      <w:r w:rsidRPr="001C6127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>
        <w:rPr>
          <w:rFonts w:ascii="Sylfaen" w:eastAsia="Times New Roman" w:hAnsi="Sylfaen"/>
        </w:rPr>
        <w:t>68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8</w:t>
      </w:r>
      <w:r w:rsidRPr="001C6127">
        <w:rPr>
          <w:rFonts w:ascii="Sylfaen" w:eastAsia="Times New Roman" w:hAnsi="Sylfaen"/>
          <w:lang w:val="ka-GE"/>
        </w:rPr>
        <w:t xml:space="preserve"> ათასი ლარი.</w:t>
      </w:r>
    </w:p>
    <w:p w14:paraId="32078234" w14:textId="77777777"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14:paraId="17EC87AB" w14:textId="1DE28849" w:rsidR="00426530" w:rsidRDefault="00426530" w:rsidP="00426530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1C6127">
        <w:rPr>
          <w:rFonts w:ascii="Sylfaen" w:eastAsia="Times New Roman" w:hAnsi="Sylfaen"/>
          <w:lang w:val="ka-GE"/>
        </w:rPr>
        <w:t xml:space="preserve">ა(ა)იპ - მშვიდობის ფონდი უკეთესი მომავლისთვის </w:t>
      </w:r>
      <w:r>
        <w:rPr>
          <w:rFonts w:ascii="Sylfaen" w:eastAsia="Times New Roman" w:hAnsi="Sylfaen"/>
          <w:lang w:val="ka-GE"/>
        </w:rPr>
        <w:t>2022 წლის 6 თვეში სახელმწიფო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6 თვეში </w:t>
      </w:r>
      <w:r w:rsidRPr="001C6127">
        <w:rPr>
          <w:rFonts w:ascii="Sylfaen" w:eastAsia="Times New Roman" w:hAnsi="Sylfaen"/>
          <w:lang w:val="ka-GE"/>
        </w:rPr>
        <w:t>მიზნობრივი გრანტით მიღებული სახსრებ</w:t>
      </w:r>
      <w:r>
        <w:rPr>
          <w:rFonts w:ascii="Sylfaen" w:eastAsia="Times New Roman" w:hAnsi="Sylfaen"/>
          <w:lang w:val="ka-GE"/>
        </w:rPr>
        <w:t>იდან ფაქტიურმა შესრულებამ შეადგ</w:t>
      </w:r>
      <w:r w:rsidRPr="001C6127">
        <w:rPr>
          <w:rFonts w:ascii="Sylfaen" w:eastAsia="Times New Roman" w:hAnsi="Sylfaen"/>
          <w:lang w:val="ka-GE"/>
        </w:rPr>
        <w:t xml:space="preserve">ინა </w:t>
      </w:r>
      <w:r>
        <w:rPr>
          <w:rFonts w:ascii="Sylfaen" w:eastAsia="Times New Roman" w:hAnsi="Sylfaen"/>
        </w:rPr>
        <w:t>276</w:t>
      </w:r>
      <w:r w:rsidRPr="001C612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7</w:t>
      </w:r>
      <w:r>
        <w:rPr>
          <w:rFonts w:ascii="Sylfaen" w:eastAsia="Times New Roman" w:hAnsi="Sylfaen"/>
          <w:lang w:val="ka-GE"/>
        </w:rPr>
        <w:t xml:space="preserve"> ათასი ლარი.</w:t>
      </w:r>
    </w:p>
    <w:sectPr w:rsidR="00426530" w:rsidSect="00FF32DC">
      <w:footerReference w:type="default" r:id="rId62"/>
      <w:pgSz w:w="12240" w:h="15840"/>
      <w:pgMar w:top="540" w:right="720" w:bottom="720" w:left="72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78AF" w14:textId="77777777" w:rsidR="00904D82" w:rsidRDefault="00904D82">
      <w:pPr>
        <w:spacing w:after="0" w:line="240" w:lineRule="auto"/>
      </w:pPr>
      <w:r>
        <w:separator/>
      </w:r>
    </w:p>
  </w:endnote>
  <w:endnote w:type="continuationSeparator" w:id="0">
    <w:p w14:paraId="4540549E" w14:textId="77777777" w:rsidR="00904D82" w:rsidRDefault="0090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E09E" w14:textId="3DB181B5" w:rsidR="00FF32DC" w:rsidRPr="006F1118" w:rsidRDefault="00FF32DC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0A43C3">
      <w:rPr>
        <w:noProof/>
        <w:sz w:val="24"/>
        <w:szCs w:val="24"/>
      </w:rPr>
      <w:t>396</w:t>
    </w:r>
    <w:r w:rsidRPr="006F1118">
      <w:rPr>
        <w:sz w:val="24"/>
        <w:szCs w:val="24"/>
      </w:rPr>
      <w:fldChar w:fldCharType="end"/>
    </w:r>
  </w:p>
  <w:p w14:paraId="10CCF1A8" w14:textId="77777777" w:rsidR="00FF32DC" w:rsidRDefault="00FF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30D5" w14:textId="77777777" w:rsidR="00904D82" w:rsidRDefault="00904D82">
      <w:pPr>
        <w:spacing w:after="0" w:line="240" w:lineRule="auto"/>
      </w:pPr>
      <w:r>
        <w:separator/>
      </w:r>
    </w:p>
  </w:footnote>
  <w:footnote w:type="continuationSeparator" w:id="0">
    <w:p w14:paraId="3D0453BA" w14:textId="77777777" w:rsidR="00904D82" w:rsidRDefault="0090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A43C3"/>
    <w:rsid w:val="000B1D90"/>
    <w:rsid w:val="000B2850"/>
    <w:rsid w:val="000B39B2"/>
    <w:rsid w:val="000B4702"/>
    <w:rsid w:val="000B6F58"/>
    <w:rsid w:val="000B7330"/>
    <w:rsid w:val="000B772F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F11"/>
    <w:rsid w:val="001675AD"/>
    <w:rsid w:val="001712AC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261D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67A3"/>
    <w:rsid w:val="002D1050"/>
    <w:rsid w:val="002D185E"/>
    <w:rsid w:val="002D3593"/>
    <w:rsid w:val="002D5830"/>
    <w:rsid w:val="002D5D1E"/>
    <w:rsid w:val="002D7681"/>
    <w:rsid w:val="002D7FB8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3797"/>
    <w:rsid w:val="003B3CA1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0BE9"/>
    <w:rsid w:val="003F1860"/>
    <w:rsid w:val="003F1B41"/>
    <w:rsid w:val="003F1E4C"/>
    <w:rsid w:val="003F3EC9"/>
    <w:rsid w:val="003F4EDF"/>
    <w:rsid w:val="003F5AB3"/>
    <w:rsid w:val="00402553"/>
    <w:rsid w:val="00402C9B"/>
    <w:rsid w:val="00405022"/>
    <w:rsid w:val="004050D4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29DD"/>
    <w:rsid w:val="00432AD4"/>
    <w:rsid w:val="00432FB5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608D"/>
    <w:rsid w:val="004E6547"/>
    <w:rsid w:val="004E76D7"/>
    <w:rsid w:val="004F025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119B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E59"/>
    <w:rsid w:val="00704184"/>
    <w:rsid w:val="0070538C"/>
    <w:rsid w:val="0070721D"/>
    <w:rsid w:val="00710E4A"/>
    <w:rsid w:val="0071170B"/>
    <w:rsid w:val="007121B8"/>
    <w:rsid w:val="007132C2"/>
    <w:rsid w:val="00713BE8"/>
    <w:rsid w:val="00715C0F"/>
    <w:rsid w:val="007168EB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F3C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18B0"/>
    <w:rsid w:val="00843BFD"/>
    <w:rsid w:val="008457EE"/>
    <w:rsid w:val="00851011"/>
    <w:rsid w:val="00851238"/>
    <w:rsid w:val="00851522"/>
    <w:rsid w:val="00851819"/>
    <w:rsid w:val="00851E93"/>
    <w:rsid w:val="00852813"/>
    <w:rsid w:val="00852FD8"/>
    <w:rsid w:val="00854236"/>
    <w:rsid w:val="008551DB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B147D"/>
    <w:rsid w:val="008B1B1F"/>
    <w:rsid w:val="008B21FA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34F5"/>
    <w:rsid w:val="009336DC"/>
    <w:rsid w:val="0093780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168A"/>
    <w:rsid w:val="009E7DBC"/>
    <w:rsid w:val="009F33B1"/>
    <w:rsid w:val="009F4663"/>
    <w:rsid w:val="009F4BF5"/>
    <w:rsid w:val="009F5058"/>
    <w:rsid w:val="009F72D8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5EC8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821"/>
    <w:rsid w:val="00AF2EB5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73D"/>
    <w:rsid w:val="00BB0B47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5401"/>
    <w:rsid w:val="00BD0116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D0118"/>
    <w:rsid w:val="00CD499C"/>
    <w:rsid w:val="00CD5AA1"/>
    <w:rsid w:val="00CE02D2"/>
    <w:rsid w:val="00CE03AB"/>
    <w:rsid w:val="00CE0425"/>
    <w:rsid w:val="00CE0ED3"/>
    <w:rsid w:val="00CE1155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B39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3554"/>
    <w:rsid w:val="00D55230"/>
    <w:rsid w:val="00D5529E"/>
    <w:rsid w:val="00D55CEF"/>
    <w:rsid w:val="00D605C2"/>
    <w:rsid w:val="00D60DFC"/>
    <w:rsid w:val="00D60F35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5063"/>
    <w:rsid w:val="00DD54CF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D81"/>
    <w:rsid w:val="00DF5E3B"/>
    <w:rsid w:val="00DF67C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C7C07"/>
    <w:rsid w:val="00ED282E"/>
    <w:rsid w:val="00ED2C56"/>
    <w:rsid w:val="00ED307C"/>
    <w:rsid w:val="00ED4FB9"/>
    <w:rsid w:val="00ED7095"/>
    <w:rsid w:val="00EE0D6F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23CD"/>
    <w:rsid w:val="00F260BE"/>
    <w:rsid w:val="00F3163C"/>
    <w:rsid w:val="00F34417"/>
    <w:rsid w:val="00F417E8"/>
    <w:rsid w:val="00F5079D"/>
    <w:rsid w:val="00F50CB1"/>
    <w:rsid w:val="00F54A1B"/>
    <w:rsid w:val="00F554E6"/>
    <w:rsid w:val="00F6009E"/>
    <w:rsid w:val="00F6113C"/>
    <w:rsid w:val="00F65D3F"/>
    <w:rsid w:val="00F66094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92CB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6%20&#4311;&#4309;&#4312;&#4321;%20&#4304;&#4316;&#4306;&#4304;&#4320;&#4312;&#4328;&#4312;\6%20&#4311;&#4309;&#4308;\6%20&#4311;&#4309;&#4312;&#4321;%20&#4304;&#4316;&#4306;&#4304;&#4320;&#4312;&#4328;&#4312;\&#4307;&#4312;&#4304;&#4306;&#4320;&#4304;&#4315;&#4308;&#4305;&#4312;%202021-2021%206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32788.400000000001</c:v>
                </c:pt>
                <c:pt idx="1">
                  <c:v>24404.799999999999</c:v>
                </c:pt>
                <c:pt idx="2">
                  <c:v>34377.1</c:v>
                </c:pt>
                <c:pt idx="3">
                  <c:v>29783.236820000002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F-4029-93BC-E0926D35B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3670</c:v>
                </c:pt>
                <c:pt idx="1">
                  <c:v>2236.6</c:v>
                </c:pt>
                <c:pt idx="2">
                  <c:v>3575</c:v>
                </c:pt>
                <c:pt idx="3">
                  <c:v>2059.6094900000003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1-4071-AF33-F7B748C98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446</c:v>
                </c:pt>
                <c:pt idx="1">
                  <c:v>366</c:v>
                </c:pt>
                <c:pt idx="2">
                  <c:v>484</c:v>
                </c:pt>
                <c:pt idx="3">
                  <c:v>449.36833999999999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24-4A32-A142-E45986A54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327</c:v>
                </c:pt>
                <c:pt idx="1">
                  <c:v>301.3</c:v>
                </c:pt>
                <c:pt idx="2">
                  <c:v>399.75</c:v>
                </c:pt>
                <c:pt idx="3">
                  <c:v>373.99960000000004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F2-4791-A0C7-6E48C64A5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416.6</c:v>
                </c:pt>
                <c:pt idx="1">
                  <c:v>328.2</c:v>
                </c:pt>
                <c:pt idx="2">
                  <c:v>481.1</c:v>
                </c:pt>
                <c:pt idx="3">
                  <c:v>431.62895999999995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E-4C9C-AAD2-09D33F2FD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384</c:v>
                </c:pt>
                <c:pt idx="1">
                  <c:v>327.39999999999998</c:v>
                </c:pt>
                <c:pt idx="2">
                  <c:v>442.08</c:v>
                </c:pt>
                <c:pt idx="3">
                  <c:v>403.29053999999996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C-4146-8EAE-0F3E1CE96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327</c:v>
                </c:pt>
                <c:pt idx="1">
                  <c:v>298.2</c:v>
                </c:pt>
                <c:pt idx="2">
                  <c:v>425.21</c:v>
                </c:pt>
                <c:pt idx="3">
                  <c:v>385.75683000000004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BC-4166-944F-68AF7E477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335</c:v>
                </c:pt>
                <c:pt idx="1">
                  <c:v>266.8</c:v>
                </c:pt>
                <c:pt idx="2">
                  <c:v>423.2</c:v>
                </c:pt>
                <c:pt idx="3">
                  <c:v>394.03063000000003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7-41B7-92CF-9E1AC74EF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328</c:v>
                </c:pt>
                <c:pt idx="1">
                  <c:v>305.2</c:v>
                </c:pt>
                <c:pt idx="2">
                  <c:v>383.4</c:v>
                </c:pt>
                <c:pt idx="3">
                  <c:v>381.22347000000002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2D-448A-A6B2-A20011F4F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471</c:v>
                </c:pt>
                <c:pt idx="1">
                  <c:v>431</c:v>
                </c:pt>
                <c:pt idx="2">
                  <c:v>587</c:v>
                </c:pt>
                <c:pt idx="3">
                  <c:v>464.92739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F-445B-B59E-DCB737B4A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340</c:v>
                </c:pt>
                <c:pt idx="1">
                  <c:v>287.39999999999998</c:v>
                </c:pt>
                <c:pt idx="2">
                  <c:v>397</c:v>
                </c:pt>
                <c:pt idx="3">
                  <c:v>353.01008999999999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4C-4EB9-A1B4-602CEDB0A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3256</c:v>
                </c:pt>
                <c:pt idx="1">
                  <c:v>2976.8</c:v>
                </c:pt>
                <c:pt idx="2">
                  <c:v>5222</c:v>
                </c:pt>
                <c:pt idx="3">
                  <c:v>4319.8656900000005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9-4259-8280-B2607F2E8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71818</c:v>
                </c:pt>
                <c:pt idx="1">
                  <c:v>62421</c:v>
                </c:pt>
                <c:pt idx="2">
                  <c:v>79154.5</c:v>
                </c:pt>
                <c:pt idx="3">
                  <c:v>71663.002779999995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F1-4CE5-AC33-F748447B4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20983</c:v>
                </c:pt>
                <c:pt idx="1">
                  <c:v>19667.5</c:v>
                </c:pt>
                <c:pt idx="2">
                  <c:v>24354.342720000001</c:v>
                </c:pt>
                <c:pt idx="3">
                  <c:v>21364.962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5B-4277-8760-230491030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1538.5</c:v>
                </c:pt>
                <c:pt idx="1">
                  <c:v>1110.4000000000001</c:v>
                </c:pt>
                <c:pt idx="2">
                  <c:v>2185</c:v>
                </c:pt>
                <c:pt idx="3">
                  <c:v>1871.2516500000002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9C-4B94-9E55-9CE31D684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52950.2</c:v>
                </c:pt>
                <c:pt idx="1">
                  <c:v>47156.9</c:v>
                </c:pt>
                <c:pt idx="2">
                  <c:v>54904.748829999997</c:v>
                </c:pt>
                <c:pt idx="3">
                  <c:v>49306.114270000005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2-40EE-852A-318BACF2C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291573.8</c:v>
                </c:pt>
                <c:pt idx="1">
                  <c:v>274758.09999999998</c:v>
                </c:pt>
                <c:pt idx="2">
                  <c:v>415988.06</c:v>
                </c:pt>
                <c:pt idx="3">
                  <c:v>333305.26142999995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9-487F-A7EB-E7626CC11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937657</c:v>
                </c:pt>
                <c:pt idx="1">
                  <c:v>986467.3</c:v>
                </c:pt>
                <c:pt idx="2">
                  <c:v>975315</c:v>
                </c:pt>
                <c:pt idx="3">
                  <c:v>1080973.8614700001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0-45FE-B386-19B8647BB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127848.7</c:v>
                </c:pt>
                <c:pt idx="1">
                  <c:v>102456.5</c:v>
                </c:pt>
                <c:pt idx="2">
                  <c:v>166978.54159000001</c:v>
                </c:pt>
                <c:pt idx="3">
                  <c:v>126782.43919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98-4C2A-B70C-726E06BB8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3141077.4</c:v>
                </c:pt>
                <c:pt idx="1">
                  <c:v>3045720</c:v>
                </c:pt>
                <c:pt idx="2">
                  <c:v>3195412.2379999999</c:v>
                </c:pt>
                <c:pt idx="3">
                  <c:v>3181941.5625200006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24-4A79-A703-DB0156904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94988.800000000003</c:v>
                </c:pt>
                <c:pt idx="1">
                  <c:v>85262.8</c:v>
                </c:pt>
                <c:pt idx="2">
                  <c:v>93790.378500000006</c:v>
                </c:pt>
                <c:pt idx="3">
                  <c:v>86093.497169999988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5-4172-B430-5BFDE2C8C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  <c:majorUnit val="15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594558.69999999995</c:v>
                </c:pt>
                <c:pt idx="1">
                  <c:v>556969.69999999995</c:v>
                </c:pt>
                <c:pt idx="2">
                  <c:v>580979.91</c:v>
                </c:pt>
                <c:pt idx="3">
                  <c:v>563728.48361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E-4641-B297-980B49EEB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351</c:v>
                </c:pt>
                <c:pt idx="1">
                  <c:v>286.89999999999998</c:v>
                </c:pt>
                <c:pt idx="2">
                  <c:v>378.95</c:v>
                </c:pt>
                <c:pt idx="3">
                  <c:v>320.80280999999997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7-4F7F-AC8C-6489B4B27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390600</c:v>
                </c:pt>
                <c:pt idx="1">
                  <c:v>371196.5</c:v>
                </c:pt>
                <c:pt idx="2">
                  <c:v>434935</c:v>
                </c:pt>
                <c:pt idx="3">
                  <c:v>424108.9410300001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1-4522-A9C3-F9E21613A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284948.3</c:v>
                </c:pt>
                <c:pt idx="1">
                  <c:v>281902.5</c:v>
                </c:pt>
                <c:pt idx="2">
                  <c:v>302340.38</c:v>
                </c:pt>
                <c:pt idx="3">
                  <c:v>287740.45473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9-4028-96A5-EF03F7E91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754131.18</c:v>
                </c:pt>
                <c:pt idx="1">
                  <c:v>756512.94651000004</c:v>
                </c:pt>
                <c:pt idx="2">
                  <c:v>834161.35400000005</c:v>
                </c:pt>
                <c:pt idx="3">
                  <c:v>833970.53697000002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C-464D-9394-41A00A841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185155.02</c:v>
                </c:pt>
                <c:pt idx="1">
                  <c:v>157504.55708999999</c:v>
                </c:pt>
                <c:pt idx="2">
                  <c:v>206739.00899999999</c:v>
                </c:pt>
                <c:pt idx="3">
                  <c:v>190450.19737000001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4-4C33-A79E-7C819A83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7100</c:v>
                </c:pt>
                <c:pt idx="1">
                  <c:v>6731.6</c:v>
                </c:pt>
                <c:pt idx="2">
                  <c:v>7800</c:v>
                </c:pt>
                <c:pt idx="3">
                  <c:v>7288.08547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B-447F-82CC-0EDD4A49A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702</c:v>
                </c:pt>
                <c:pt idx="1">
                  <c:v>973</c:v>
                </c:pt>
                <c:pt idx="2">
                  <c:v>893.4</c:v>
                </c:pt>
                <c:pt idx="3">
                  <c:v>1050.40176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C1-4345-9BAF-9FF05E93E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3943</c:v>
                </c:pt>
                <c:pt idx="1">
                  <c:v>3320.9</c:v>
                </c:pt>
                <c:pt idx="2">
                  <c:v>4610.8</c:v>
                </c:pt>
                <c:pt idx="3">
                  <c:v>3671.0631499999995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3-4CC5-8FA3-F6C73D717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4009.5</c:v>
                </c:pt>
                <c:pt idx="1">
                  <c:v>3645.1</c:v>
                </c:pt>
                <c:pt idx="2">
                  <c:v>4930.7</c:v>
                </c:pt>
                <c:pt idx="3">
                  <c:v>4568.4079299999994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D-4B01-9497-45BBAED33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1182</c:v>
                </c:pt>
                <c:pt idx="1">
                  <c:v>1117.9000000000001</c:v>
                </c:pt>
                <c:pt idx="2">
                  <c:v>1266</c:v>
                </c:pt>
                <c:pt idx="3">
                  <c:v>1086.0831799999999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1-4425-9541-2B5DCCA19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ax val="13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136.19999999999999</c:v>
                </c:pt>
                <c:pt idx="1">
                  <c:v>129.6</c:v>
                </c:pt>
                <c:pt idx="2">
                  <c:v>140.6</c:v>
                </c:pt>
                <c:pt idx="3">
                  <c:v>118.35982000000001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DD-42D6-94EB-BD7D10FC2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79072"/>
        <c:axId val="1131579616"/>
      </c:barChart>
      <c:catAx>
        <c:axId val="11315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9616"/>
        <c:crosses val="autoZero"/>
        <c:auto val="1"/>
        <c:lblAlgn val="ctr"/>
        <c:lblOffset val="100"/>
        <c:noMultiLvlLbl val="0"/>
      </c:catAx>
      <c:valAx>
        <c:axId val="11315796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79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10212.799999999999</c:v>
                </c:pt>
                <c:pt idx="1">
                  <c:v>8846.6</c:v>
                </c:pt>
                <c:pt idx="2">
                  <c:v>14476.7171</c:v>
                </c:pt>
                <c:pt idx="3">
                  <c:v>13168.671679999999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0-4E0D-AB10-34FDC48E4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31406</c:v>
                </c:pt>
                <c:pt idx="1">
                  <c:v>29204.2</c:v>
                </c:pt>
                <c:pt idx="2">
                  <c:v>36262.5</c:v>
                </c:pt>
                <c:pt idx="3">
                  <c:v>32191.178099999997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DF-4CC9-B8E7-D5A109E1E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3404</c:v>
                </c:pt>
                <c:pt idx="1">
                  <c:v>2693.7</c:v>
                </c:pt>
                <c:pt idx="2">
                  <c:v>4458</c:v>
                </c:pt>
                <c:pt idx="3">
                  <c:v>3392.2073200000004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A-43D8-8290-241395A20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34600</c:v>
                </c:pt>
                <c:pt idx="1">
                  <c:v>34805</c:v>
                </c:pt>
                <c:pt idx="2">
                  <c:v>41089.5</c:v>
                </c:pt>
                <c:pt idx="3">
                  <c:v>41153.152990000002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6-48FF-A37F-4B1453CDE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1596.2</c:v>
                </c:pt>
                <c:pt idx="1">
                  <c:v>1014</c:v>
                </c:pt>
                <c:pt idx="2">
                  <c:v>1808</c:v>
                </c:pt>
                <c:pt idx="3">
                  <c:v>1367.1836199999998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5-4C4D-AE13-3E5C386E9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1330</c:v>
                </c:pt>
                <c:pt idx="1">
                  <c:v>1218.5</c:v>
                </c:pt>
                <c:pt idx="2">
                  <c:v>1418</c:v>
                </c:pt>
                <c:pt idx="3">
                  <c:v>1318.0750600000001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E-475B-BBF0-2F01C685DA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15160.5</c:v>
                </c:pt>
                <c:pt idx="1">
                  <c:v>13488.8</c:v>
                </c:pt>
                <c:pt idx="2">
                  <c:v>14821</c:v>
                </c:pt>
                <c:pt idx="3">
                  <c:v>12707.067070000003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4-4FA4-A112-55029CDE5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3850</c:v>
                </c:pt>
                <c:pt idx="1">
                  <c:v>2599.3000000000002</c:v>
                </c:pt>
                <c:pt idx="2">
                  <c:v>6150</c:v>
                </c:pt>
                <c:pt idx="3">
                  <c:v>5305.442970000001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61-4601-97D4-506B34468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0C4-4315-B116-24D300417F6A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0C4-4315-B116-24D300417F6A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0C4-4315-B116-24D300417F6A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0C4-4315-B116-24D300417F6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5137.2</c:v>
                </c:pt>
                <c:pt idx="1">
                  <c:v>4779.5</c:v>
                </c:pt>
                <c:pt idx="2">
                  <c:v>7193.55</c:v>
                </c:pt>
                <c:pt idx="3">
                  <c:v>5426.7257599999994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C4-4315-B116-24D300417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2140.1999999999998</c:v>
                </c:pt>
                <c:pt idx="1">
                  <c:v>2019</c:v>
                </c:pt>
                <c:pt idx="2">
                  <c:v>2314</c:v>
                </c:pt>
                <c:pt idx="3">
                  <c:v>2036.2369899999999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B-4775-8B3F-97557DA00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894</c:v>
                </c:pt>
                <c:pt idx="1">
                  <c:v>581.4</c:v>
                </c:pt>
                <c:pt idx="2">
                  <c:v>898</c:v>
                </c:pt>
                <c:pt idx="3">
                  <c:v>763.39354999999989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F9-43CB-BBEB-D7CF94229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9603</c:v>
                </c:pt>
                <c:pt idx="1">
                  <c:v>6468.7</c:v>
                </c:pt>
                <c:pt idx="2">
                  <c:v>9500.4</c:v>
                </c:pt>
                <c:pt idx="3">
                  <c:v>7314.5115800000003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B8-4DE8-AFBB-D4C45417C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2815</c:v>
                </c:pt>
                <c:pt idx="1">
                  <c:v>2703.5</c:v>
                </c:pt>
                <c:pt idx="2">
                  <c:v>3331</c:v>
                </c:pt>
                <c:pt idx="3">
                  <c:v>3203.7541399999996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E1-46F0-B998-34E98F2D3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9.6984339134729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53-4541-9BF9-7A42E898D2AB}"/>
                </c:ext>
              </c:extLst>
            </c:dLbl>
            <c:dLbl>
              <c:idx val="1"/>
              <c:layout>
                <c:manualLayout>
                  <c:x val="0"/>
                  <c:y val="-6.4832495569050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3-4541-9BF9-7A42E898D2AB}"/>
                </c:ext>
              </c:extLst>
            </c:dLbl>
            <c:dLbl>
              <c:idx val="2"/>
              <c:layout>
                <c:manualLayout>
                  <c:x val="-4.2735042735042739E-3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53-4541-9BF9-7A42E898D2AB}"/>
                </c:ext>
              </c:extLst>
            </c:dLbl>
            <c:dLbl>
              <c:idx val="3"/>
              <c:layout>
                <c:manualLayout>
                  <c:x val="-4.2735042735042739E-3"/>
                  <c:y val="-0.112803265827933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53-4541-9BF9-7A42E898D2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5067</c:v>
                </c:pt>
                <c:pt idx="1">
                  <c:v>3569.7</c:v>
                </c:pt>
                <c:pt idx="2">
                  <c:v>6943</c:v>
                </c:pt>
                <c:pt idx="3">
                  <c:v>3870.3336399999998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53-4541-9BF9-7A42E898D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225.5</c:v>
                </c:pt>
                <c:pt idx="1">
                  <c:v>220.3</c:v>
                </c:pt>
                <c:pt idx="2">
                  <c:v>271.8</c:v>
                </c:pt>
                <c:pt idx="3">
                  <c:v>254.61557000000002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9-418C-A528-7507E0FB3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132</c:v>
                </c:pt>
                <c:pt idx="1">
                  <c:v>112.1</c:v>
                </c:pt>
                <c:pt idx="2">
                  <c:v>139</c:v>
                </c:pt>
                <c:pt idx="3">
                  <c:v>113.28926000000001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0A-451C-B470-33987226B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 val="autoZero"/>
        <c:auto val="1"/>
        <c:lblAlgn val="ctr"/>
        <c:lblOffset val="100"/>
        <c:noMultiLvlLbl val="0"/>
      </c:catAx>
      <c:valAx>
        <c:axId val="944705344"/>
        <c:scaling>
          <c:orientation val="minMax"/>
          <c:max val="2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5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1505.5</c:v>
                </c:pt>
                <c:pt idx="1">
                  <c:v>1093.4000000000001</c:v>
                </c:pt>
                <c:pt idx="2">
                  <c:v>1843</c:v>
                </c:pt>
                <c:pt idx="3">
                  <c:v>1247.5890199999999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96-44F3-BAF2-7B5006561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19158.099999999999</c:v>
                </c:pt>
                <c:pt idx="1">
                  <c:v>12800.4</c:v>
                </c:pt>
                <c:pt idx="2">
                  <c:v>18544.599999999999</c:v>
                </c:pt>
                <c:pt idx="3">
                  <c:v>16792.739320000001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3-4347-8936-0A8C5D278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2155.5</c:v>
                </c:pt>
                <c:pt idx="1">
                  <c:v>1775.4</c:v>
                </c:pt>
                <c:pt idx="2">
                  <c:v>2504</c:v>
                </c:pt>
                <c:pt idx="3">
                  <c:v>2040.0481600000001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A-4645-8DC8-C4B691C7AC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6315</c:v>
                </c:pt>
                <c:pt idx="1">
                  <c:v>4930.2</c:v>
                </c:pt>
                <c:pt idx="2">
                  <c:v>7175</c:v>
                </c:pt>
                <c:pt idx="3">
                  <c:v>6255.8113199999998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B3-461C-9955-30E0EE553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2021 წლის 6 თვის დაზუსტებული გეგმა</c:v>
                </c:pt>
                <c:pt idx="1">
                  <c:v>2021 წლის 6 თვის საკასო შესრულება</c:v>
                </c:pt>
                <c:pt idx="2">
                  <c:v>2022 წლის 6 თვის დაზუსტებული გეგმა</c:v>
                </c:pt>
                <c:pt idx="3">
                  <c:v>2022 წლის 6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37978</c:v>
                </c:pt>
                <c:pt idx="1">
                  <c:v>33343.199999999997</c:v>
                </c:pt>
                <c:pt idx="2">
                  <c:v>48270</c:v>
                </c:pt>
                <c:pt idx="3">
                  <c:v>38854.974120000006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8-4971-8DB4-FDC667F93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A0C0-90E9-4BD8-8E05-A52BA121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78</Pages>
  <Words>18931</Words>
  <Characters>107908</Characters>
  <Application>Microsoft Office Word</Application>
  <DocSecurity>0</DocSecurity>
  <Lines>899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12</cp:revision>
  <cp:lastPrinted>2020-04-30T12:31:00Z</cp:lastPrinted>
  <dcterms:created xsi:type="dcterms:W3CDTF">2022-07-25T14:14:00Z</dcterms:created>
  <dcterms:modified xsi:type="dcterms:W3CDTF">2022-07-29T07:43:00Z</dcterms:modified>
</cp:coreProperties>
</file>